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rm&lt;page&gt;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planted,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on both sides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a</w:t>
      </w:r>
      <w:r w:rsidDel="00000000" w:rsidR="00000000" w:rsidRPr="00000000">
        <w:rPr>
          <w:color w:val="000000"/>
          <w:rtl w:val="0"/>
        </w:rPr>
        <w:t xml:space="preserve"> slope say that it makes a larger </w:t>
      </w:r>
      <w:r w:rsidDel="00000000" w:rsidR="00000000" w:rsidRPr="00000000">
        <w:rPr>
          <w:rtl w:val="0"/>
        </w:rPr>
        <w:t xml:space="preserve">stump</w:t>
      </w:r>
      <w:r w:rsidDel="00000000" w:rsidR="00000000" w:rsidRPr="00000000">
        <w:rPr>
          <w:color w:val="000000"/>
          <w:rtl w:val="0"/>
        </w:rPr>
        <w:t xml:space="preserve">. But it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has a point at the top,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throw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as long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not tempered. </w:t>
      </w:r>
      <w:r w:rsidDel="00000000" w:rsidR="00000000" w:rsidRPr="00000000">
        <w:rPr>
          <w:rtl w:val="0"/>
        </w:rPr>
        <w:t xml:space="preserve">If well made,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because it is sour.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makes, for this purpo</w:t>
      </w:r>
      <w:r w:rsidDel="00000000" w:rsidR="00000000" w:rsidRPr="00000000">
        <w:rPr>
          <w:rtl w:val="0"/>
        </w:rPr>
        <w:t xml:space="preserve">se,</w:t>
      </w:r>
      <w:r w:rsidDel="00000000" w:rsidR="00000000" w:rsidRPr="00000000">
        <w:rPr>
          <w:color w:val="000000"/>
          <w:rtl w:val="0"/>
        </w:rPr>
        <w:t xml:space="preserve"> the bottom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experience that the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has its entrance</w:t>
      </w:r>
      <w:r w:rsidDel="00000000" w:rsidR="00000000" w:rsidRPr="00000000">
        <w:rPr>
          <w:color w:val="000000"/>
          <w:rtl w:val="0"/>
        </w:rPr>
        <w:t xml:space="preserve"> into the incision on the sunny side takes </w:t>
      </w:r>
      <w:r w:rsidDel="00000000" w:rsidR="00000000" w:rsidRPr="00000000">
        <w:rPr>
          <w:rtl w:val="0"/>
        </w:rPr>
        <w:t xml:space="preserve">very rarely, </w:t>
      </w:r>
      <w:r w:rsidDel="00000000" w:rsidR="00000000" w:rsidRPr="00000000">
        <w:rPr>
          <w:color w:val="000000"/>
          <w:rtl w:val="0"/>
        </w:rPr>
        <w:t xml:space="preserve">when it is also b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ecoming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weevil infested</w:t>
      </w:r>
      <w:r w:rsidDel="00000000" w:rsidR="00000000" w:rsidRPr="00000000">
        <w:rPr>
          <w:color w:val="000000"/>
          <w:rtl w:val="0"/>
        </w:rPr>
        <w:t xml:space="preserve">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boult</w:t>
      </w:r>
      <w:r w:rsidDel="00000000" w:rsidR="00000000" w:rsidRPr="00000000">
        <w:rPr>
          <w:color w:val="000000"/>
          <w:rtl w:val="0"/>
        </w:rPr>
        <w:t xml:space="preserve"> the whole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boulting cloth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yellow, clean,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9-20T21:25:5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refer to a variety of bronze as opposed to copper or iron.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