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Hanter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out abre qui ha plus grosse moelle,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greffe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est malaisé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tailler,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y a dangier d'offenser la moelle,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est offensée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droict la joincture,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 il,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la vigne, de touts pers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abricots.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abricots ont </w:t>
      </w:r>
      <w:r w:rsidDel="00000000" w:rsidR="00000000" w:rsidRPr="00000000">
        <w:rPr>
          <w:color w:val="000000"/>
          <w:rtl w:val="0"/>
        </w:rPr>
        <w:t xml:space="preserve">l'escorce </w:t>
      </w:r>
      <w:r w:rsidDel="00000000" w:rsidR="00000000" w:rsidRPr="00000000">
        <w:rPr>
          <w:color w:val="000000"/>
          <w:rtl w:val="0"/>
        </w:rPr>
        <w:t xml:space="preserve">fort deliée,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il les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enter sur jeunes abres qui ne l'ayent poinct encores espesse,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gectes de prunier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amendiers.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greffes 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prenent gueres si la taille de l'abre se mouille.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doncq hanter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temps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trop 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vieulx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qu'on laisse au greffe est necessaire si on ente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abre qui est desja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bonne grosseur, pource que estant tel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serre plus le greffe,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jeune 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est si comprimé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peult profficter.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vieulx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resiste mieulx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compression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vieulx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 le jeune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cause qu'il est plus dur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jeune. </w:t>
      </w:r>
      <w:r w:rsidDel="00000000" w:rsidR="00000000" w:rsidRPr="00000000">
        <w:rPr>
          <w:color w:val="000000"/>
          <w:rtl w:val="0"/>
        </w:rPr>
        <w:t xml:space="preserve">Mays si le greffe est tout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vieulx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jamays il ne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 mise, ains vient caduc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 à croistre.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Garde bien de ne les tenir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car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subgects à s'humecter. Si ta medaille est petite, couppe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deulx puys unis le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crochet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unie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pulveris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unis les moictiés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insy ilz s'abreuvent de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les faict bien despouiller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de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enlever. Puys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ontre 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c'est à dire un lopin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unye</w:t>
      </w:r>
      <w:r w:rsidDel="00000000" w:rsidR="00000000" w:rsidRPr="00000000">
        <w:rPr>
          <w:color w:val="000000"/>
          <w:rtl w:val="0"/>
        </w:rPr>
        <w:t xml:space="preserve"> de la grandeur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pose ta medaille,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icelle pose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presse bien avecq quelque aultre piece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grandeur par dessus. Et pour la seconde fois moule 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plustost ponce dessus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legerement, puys presse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auparavant, et il viendra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c'est pour un manche de cuiller, il fault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entiers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ouvrage gecté 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subgect à rompre,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dilate au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reserre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condense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pourquoy il fault resuivre la chose gectée 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resserre. Laisse le ainsy escrouir.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piece à mouler est de grand relief, trasse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cave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 voye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moule. Et si la medaille est à deulx envers,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geter, 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perdre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froideur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trop,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