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since</w:t>
      </w:r>
      <w:r w:rsidDel="00000000" w:rsidR="00000000" w:rsidRPr="00000000">
        <w:rPr>
          <w:color w:val="000000"/>
          <w:rtl w:val="0"/>
        </w:rPr>
        <w:t xml:space="preserve"> the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are joined,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cut t</w:t>
      </w:r>
      <w:r w:rsidDel="00000000" w:rsidR="00000000" w:rsidRPr="00000000">
        <w:rPr>
          <w:rtl w:val="0"/>
        </w:rPr>
        <w:t xml:space="preserve">hem evenly all </w:t>
      </w:r>
      <w:r w:rsidDel="00000000" w:rsidR="00000000" w:rsidRPr="00000000">
        <w:rPr>
          <w:color w:val="000000"/>
          <w:rtl w:val="0"/>
        </w:rPr>
        <w:t xml:space="preserve">around,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notches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tl w:val="0"/>
        </w:rPr>
        <w:t xml:space="preserve">round it </w:t>
      </w:r>
      <w:r w:rsidDel="00000000" w:rsidR="00000000" w:rsidRPr="00000000">
        <w:rPr>
          <w:color w:val="000000"/>
          <w:rtl w:val="0"/>
        </w:rPr>
        <w:t xml:space="preserve">in different places which cross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over the joining of the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in order to recognize well the place of the first joining</w:t>
      </w:r>
      <w:r w:rsidDel="00000000" w:rsidR="00000000" w:rsidRPr="00000000">
        <w:rPr>
          <w:color w:val="000000"/>
          <w:rtl w:val="0"/>
        </w:rPr>
        <w:t xml:space="preserve">. Or else, with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shards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pierce them</w:t>
      </w:r>
      <w:r w:rsidDel="00000000" w:rsidR="00000000" w:rsidRPr="00000000">
        <w:rPr>
          <w:color w:val="000000"/>
          <w:rtl w:val="0"/>
        </w:rPr>
        <w:t xml:space="preserve">, 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coat the join</w:t>
      </w:r>
      <w:r w:rsidDel="00000000" w:rsidR="00000000" w:rsidRPr="00000000">
        <w:rPr>
          <w:rtl w:val="0"/>
        </w:rPr>
        <w:t xml:space="preserve">ings</w:t>
      </w:r>
      <w:r w:rsidDel="00000000" w:rsidR="00000000" w:rsidRPr="00000000">
        <w:rPr>
          <w:color w:val="000000"/>
          <w:rtl w:val="0"/>
        </w:rPr>
        <w:t xml:space="preserve">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dry.</w:t>
      </w:r>
      <w:r w:rsidDel="00000000" w:rsidR="00000000" w:rsidRPr="00000000">
        <w:rPr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ress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between them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color w:val="000000"/>
          <w:rtl w:val="0"/>
        </w:rPr>
        <w:t xml:space="preserve">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joined between your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knees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;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w</w:t>
      </w:r>
      <w:r w:rsidDel="00000000" w:rsidR="00000000" w:rsidRPr="00000000">
        <w:rPr>
          <w:rtl w:val="0"/>
        </w:rPr>
        <w:t xml:space="preserve">ould burst</w:t>
      </w:r>
      <w:r w:rsidDel="00000000" w:rsidR="00000000" w:rsidRPr="00000000">
        <w:rPr>
          <w:color w:val="000000"/>
          <w:rtl w:val="0"/>
        </w:rPr>
        <w:t xml:space="preserve">. Mold also at your leisure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two or three times, until you see that it is well </w:t>
      </w:r>
      <w:r w:rsidDel="00000000" w:rsidR="00000000" w:rsidRPr="00000000">
        <w:rPr>
          <w:rtl w:val="0"/>
        </w:rPr>
        <w:t xml:space="preserve">pressed tightly together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well imprinted.  And each </w:t>
      </w:r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replacing</w:t>
      </w:r>
      <w:r w:rsidDel="00000000" w:rsidR="00000000" w:rsidRPr="00000000">
        <w:rPr>
          <w:color w:val="000000"/>
          <w:rtl w:val="0"/>
        </w:rPr>
        <w:t xml:space="preserve"> the piece,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willow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 </w:t>
      </w:r>
      <w:r w:rsidDel="00000000" w:rsidR="00000000" w:rsidRPr="00000000">
        <w:rPr>
          <w:rtl w:val="0"/>
        </w:rPr>
        <w:t xml:space="preserve">for it makes it release well.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you have cast, rub the medal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willow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charcoal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to make it dull.  </w:t>
      </w:r>
      <w:r w:rsidDel="00000000" w:rsidR="00000000" w:rsidRPr="00000000">
        <w:rPr>
          <w:rtl w:val="0"/>
        </w:rPr>
        <w:t xml:space="preserve">Guard against</w:t>
      </w:r>
      <w:r w:rsidDel="00000000" w:rsidR="00000000" w:rsidRPr="00000000">
        <w:rPr>
          <w:color w:val="000000"/>
          <w:rtl w:val="0"/>
        </w:rPr>
        <w:t xml:space="preserve"> your medal </w:t>
      </w:r>
      <w:r w:rsidDel="00000000" w:rsidR="00000000" w:rsidRPr="00000000">
        <w:rPr>
          <w:rtl w:val="0"/>
        </w:rPr>
        <w:t xml:space="preserve">being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too </w:t>
      </w:r>
      <w:r w:rsidDel="00000000" w:rsidR="00000000" w:rsidRPr="00000000">
        <w:rPr>
          <w:color w:val="000000"/>
          <w:rtl w:val="0"/>
        </w:rPr>
        <w:t xml:space="preserve">greasy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when you 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&lt;tl&gt;&lt;m&gt;&lt;al&gt;</w:t>
      </w:r>
      <w:r w:rsidDel="00000000" w:rsidR="00000000" w:rsidRPr="00000000">
        <w:rPr>
          <w:color w:val="000000"/>
          <w:rtl w:val="0"/>
        </w:rPr>
        <w:t xml:space="preserve">cuttlefish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When </w:t>
      </w:r>
      <w:r w:rsidDel="00000000" w:rsidR="00000000" w:rsidRPr="00000000">
        <w:rPr>
          <w:color w:val="000000"/>
          <w:rtl w:val="0"/>
        </w:rPr>
        <w:t xml:space="preserve">you have cast, leave it to cool 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color w:val="000000"/>
          <w:rtl w:val="0"/>
        </w:rPr>
        <w:t xml:space="preserve"> taking the medal out, </w:t>
      </w:r>
      <w:r w:rsidDel="00000000" w:rsidR="00000000" w:rsidRPr="00000000">
        <w:rPr>
          <w:rtl w:val="0"/>
        </w:rPr>
        <w:t xml:space="preserve">for when one </w:t>
      </w:r>
      <w:r w:rsidDel="00000000" w:rsidR="00000000" w:rsidRPr="00000000">
        <w:rPr>
          <w:color w:val="000000"/>
          <w:rtl w:val="0"/>
        </w:rPr>
        <w:t xml:space="preserve">takes it out hot, it </w:t>
      </w:r>
      <w:r w:rsidDel="00000000" w:rsidR="00000000" w:rsidRPr="00000000">
        <w:rPr>
          <w:rtl w:val="0"/>
        </w:rPr>
        <w:t xml:space="preserve">brings</w:t>
      </w:r>
      <w:r w:rsidDel="00000000" w:rsidR="00000000" w:rsidRPr="00000000">
        <w:rPr>
          <w:color w:val="000000"/>
          <w:rtl w:val="0"/>
        </w:rPr>
        <w:t xml:space="preserve"> with it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And,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ast </w:t>
      </w:r>
      <w:r w:rsidDel="00000000" w:rsidR="00000000" w:rsidRPr="00000000">
        <w:rPr>
          <w:rtl w:val="0"/>
        </w:rPr>
        <w:t xml:space="preserve">moderately hot, something</w:t>
      </w:r>
      <w:r w:rsidDel="00000000" w:rsidR="00000000" w:rsidRPr="00000000">
        <w:rPr>
          <w:color w:val="000000"/>
          <w:rtl w:val="0"/>
        </w:rPr>
        <w:t xml:space="preserve"> you will </w:t>
      </w:r>
      <w:r w:rsidDel="00000000" w:rsidR="00000000" w:rsidRPr="00000000">
        <w:rPr>
          <w:rtl w:val="0"/>
        </w:rPr>
        <w:t xml:space="preserve">know when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is ab</w:t>
      </w:r>
      <w:r w:rsidDel="00000000" w:rsidR="00000000" w:rsidRPr="00000000">
        <w:rPr>
          <w:rtl w:val="0"/>
        </w:rPr>
        <w:t xml:space="preserve">out to change its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good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whiteness. But when it is too hot, it really waxes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red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proportion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as much one as the other</w:t>
      </w:r>
      <w:r w:rsidDel="00000000" w:rsidR="00000000" w:rsidRPr="00000000">
        <w:rPr>
          <w:color w:val="000000"/>
          <w:rtl w:val="0"/>
        </w:rPr>
        <w:t xml:space="preserve">. If the piece is difficult to c</w:t>
      </w:r>
      <w:r w:rsidDel="00000000" w:rsidR="00000000" w:rsidRPr="00000000">
        <w:rPr>
          <w:rtl w:val="0"/>
        </w:rPr>
        <w:t xml:space="preserve">ome out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of several pieces, make the cast forked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three or four grooves,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and make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direct</w:t>
      </w:r>
      <w:r w:rsidDel="00000000" w:rsidR="00000000" w:rsidRPr="00000000">
        <w:rPr>
          <w:color w:val="000000"/>
          <w:rtl w:val="0"/>
        </w:rPr>
        <w:t xml:space="preserve"> these grooves to </w:t>
      </w:r>
      <w:r w:rsidDel="00000000" w:rsidR="00000000" w:rsidRPr="00000000">
        <w:rPr>
          <w:rtl w:val="0"/>
        </w:rPr>
        <w:t xml:space="preserve">the place of thickest parts. </w:t>
      </w:r>
      <w:r w:rsidDel="00000000" w:rsidR="00000000" w:rsidRPr="00000000">
        <w:rPr>
          <w:color w:val="000000"/>
          <w:rtl w:val="0"/>
        </w:rPr>
        <w:t xml:space="preserve">Also make these grooves around the medal,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directly on the head,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this attracts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absorbs</w:t>
      </w:r>
      <w:r w:rsidDel="00000000" w:rsidR="00000000" w:rsidRPr="00000000">
        <w:rPr>
          <w:color w:val="000000"/>
          <w:rtl w:val="0"/>
        </w:rPr>
        <w:t xml:space="preserve"> the figure best.  Shake </w:t>
      </w: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 little when you have cast, and thus you will make very neatly several casts.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is too hot burns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is corrupted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Also, once taken 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du mo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hot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it risks breaking.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https://drive.google.com/open?id=0B9-oNrvWdlO5Q2hHbzNsX1JlYUU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Q2hHbzNsX1JlYU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