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dune espee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tl w:val="0"/>
        </w:rPr>
        <w:t xml:space="preserve">ribleur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&lt;/add&gt;&lt;comment&gt;c_094r_01&lt;/comment&gt;&lt;comment&gt;c_094r_02&lt;/comment&gt;</w:t>
      </w:r>
      <w:r w:rsidDel="00000000" w:rsidR="00000000" w:rsidRPr="00000000">
        <w:rPr>
          <w:color w:val="000000"/>
          <w:rtl w:val="0"/>
        </w:rPr>
        <w:t xml:space="preserve"> la queue de lespee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est le talon le reste est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lame </w:t>
      </w:r>
      <w:r w:rsidDel="00000000" w:rsidR="00000000" w:rsidRPr="00000000">
        <w:rPr>
          <w:color w:val="000000"/>
          <w:rtl w:val="0"/>
        </w:rPr>
        <w:t xml:space="preserve">les costes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poincte Aulcunes lames sont a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&lt;comment&gt;c_094r_03&lt;/comment&gt;</w:t>
      </w:r>
      <w:r w:rsidDel="00000000" w:rsidR="00000000" w:rsidRPr="00000000">
        <w:rPr>
          <w:color w:val="000000"/>
          <w:rtl w:val="0"/>
        </w:rPr>
        <w:t xml:space="preserve">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eslevee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 Et sont aisees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sapellent a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cestoit une vive areste aplatie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asseurees Les autres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apellent canellees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cest tout du long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aisees a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fourbir a cause que la fustee ny peult pas entrer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expres qui est estroicte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lespee est le pommeau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loeil de la garde jusques a la branche du pontet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entre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de lespee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oeil de la garde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&lt;comment&gt;c_094r_04&lt;/comment&gt;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 Il la chaufent legerement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affin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si grippe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 tout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se faict a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ournes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deliee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Larrest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poignee sappellent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poignees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dargent f</w:t>
      </w:r>
      <w:r w:rsidDel="00000000" w:rsidR="00000000" w:rsidRPr="00000000">
        <w:rPr>
          <w:color w:val="000000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 Apres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nest en commodite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 commode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faict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poignees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mectre en besoigne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 On la faict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Car si elle estoit trop chaulde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se coust ave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2T21:36:4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Sic. Further down (95r), corrected to ribeure/riveure</w:t>
      </w:r>
    </w:p>
  </w:comment>
  <w:comment w:author="Marc Smith" w:id="3" w:date="2014-08-12T20:45:1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conjunction "ou" implies an  alternative to "cire gommée", which is missing. Further down we find "on y mect aussy de la colle", so the mention of colle would make sense here, as well as explain  the error.</w:t>
      </w:r>
    </w:p>
  </w:comment>
  <w:comment w:author="Marc Smith" w:id="1" w:date="2014-08-10T12:21:2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2" w:date="2014-08-12T20:30:1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corrected over a second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