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parts of a sword are the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, the ta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of the sword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hat comes next is the heel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rest is the 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point.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blades, acute in point, have only one side filed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 the whole length, and are easy to break.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 blades are called of three molds or three grips, which do have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rise in the middle,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flat as if it were acute in point but flattened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hese ones are the </w:t>
      </w:r>
      <w:r w:rsidDel="00000000" w:rsidR="00000000" w:rsidRPr="00000000">
        <w:rPr>
          <w:rtl w:val="0"/>
        </w:rPr>
        <w:t xml:space="preserve">safest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are called fluted, which are notched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along the whole length, they are just as easy to break as those acute in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more troublesome to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ish because the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urnishing stick</w:t>
      </w:r>
      <w:r w:rsidDel="00000000" w:rsidR="00000000" w:rsidRPr="00000000">
        <w:rPr>
          <w:color w:val="000000"/>
          <w:rtl w:val="0"/>
        </w:rPr>
        <w:t xml:space="preserve">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get in.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 one </w:t>
      </w:r>
      <w:r w:rsidDel="00000000" w:rsidR="00000000" w:rsidRPr="00000000">
        <w:rPr>
          <w:rtl w:val="0"/>
        </w:rPr>
        <w:t xml:space="preserve">in particular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hilt of the sword are the pommel, the branches of the hilt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cross-guard,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strip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closes off the </w:t>
      </w:r>
      <w:r w:rsidDel="00000000" w:rsidR="00000000" w:rsidRPr="00000000">
        <w:rPr>
          <w:rtl w:val="0"/>
        </w:rPr>
        <w:t xml:space="preserve">branch which is at the end of the</w:t>
      </w:r>
      <w:r w:rsidDel="00000000" w:rsidR="00000000" w:rsidRPr="00000000">
        <w:rPr>
          <w:color w:val="000000"/>
          <w:rtl w:val="0"/>
        </w:rPr>
        <w:t xml:space="preserve"> heel to stop thrusts from sliding down the hilt. The rings are these two branches in half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round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start from the eye of the guard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branch of the cross-guard. The branch that crosses the hilt is called the body.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 escutcheon, by which the sword tail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held</w:t>
      </w:r>
      <w:r w:rsidDel="00000000" w:rsidR="00000000" w:rsidRPr="00000000">
        <w:rPr>
          <w:color w:val="000000"/>
          <w:rtl w:val="0"/>
        </w:rPr>
        <w:t xml:space="preserve">, is called the eye of the guard.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Then follows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or according to the most </w:t>
      </w:r>
      <w:r w:rsidDel="00000000" w:rsidR="00000000" w:rsidRPr="00000000">
        <w:rPr>
          <w:rtl w:val="0"/>
        </w:rPr>
        <w:t xml:space="preserve">competent,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gummed</w:t>
      </w:r>
      <w:r w:rsidDel="00000000" w:rsidR="00000000" w:rsidRPr="00000000">
        <w:rPr>
          <w:b w:val="0"/>
          <w:color w:val="000000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too hard.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heat it lightly, then rubs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tang takes</w:t>
      </w:r>
      <w:r w:rsidDel="00000000" w:rsidR="00000000" w:rsidRPr="00000000">
        <w:rPr>
          <w:rtl w:val="0"/>
        </w:rPr>
        <w:t xml:space="preserve"> hold there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therwise,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were to come loose</w:t>
      </w:r>
      <w:r w:rsidDel="00000000" w:rsidR="00000000" w:rsidRPr="00000000">
        <w:rPr>
          <w:color w:val="000000"/>
          <w:rtl w:val="0"/>
        </w:rPr>
        <w:t xml:space="preserve">, the whole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break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og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trimming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called the cord,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twined on the spinning wheel,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thin.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slightly bigger cord holds better. The rivement,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both ends 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, are called the buttons.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handles</w:t>
      </w:r>
      <w:r w:rsidDel="00000000" w:rsidR="00000000" w:rsidRPr="00000000">
        <w:rPr>
          <w:color w:val="000000"/>
          <w:rtl w:val="0"/>
        </w:rPr>
        <w:t xml:space="preserve">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dogfish</w:t>
      </w:r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threads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false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has a lower price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the most durable. Next is </w:t>
      </w:r>
      <w:r w:rsidDel="00000000" w:rsidR="00000000" w:rsidRPr="00000000">
        <w:rPr>
          <w:rtl w:val="0"/>
        </w:rPr>
        <w:t xml:space="preserve">the handle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one does not have the convenience of being close to the sea to </w:t>
      </w:r>
      <w:r w:rsidDel="00000000" w:rsidR="00000000" w:rsidRPr="00000000">
        <w:rPr>
          <w:rtl w:val="0"/>
        </w:rPr>
        <w:t xml:space="preserve">procure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dogfish</w:t>
      </w:r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or five dozen </w:t>
      </w:r>
      <w:r w:rsidDel="00000000" w:rsidR="00000000" w:rsidRPr="00000000">
        <w:rPr>
          <w:rtl w:val="0"/>
        </w:rPr>
        <w:t xml:space="preserve">handles are made from 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gives a good grip </w:t>
      </w:r>
      <w:r w:rsidDel="00000000" w:rsidR="00000000" w:rsidRPr="00000000">
        <w:rPr>
          <w:rtl w:val="0"/>
        </w:rPr>
        <w:t xml:space="preserve">even if the hand is sweating</w:t>
      </w:r>
      <w:r w:rsidDel="00000000" w:rsidR="00000000" w:rsidRPr="00000000">
        <w:rPr>
          <w:color w:val="000000"/>
          <w:rtl w:val="0"/>
        </w:rPr>
        <w:t xml:space="preserve">. To put it to work, if it is too hard, one soaks it for one or two hours in </w:t>
      </w:r>
      <w:r w:rsidDel="00000000" w:rsidR="00000000" w:rsidRPr="00000000">
        <w:rPr>
          <w:rtl w:val="0"/>
        </w:rPr>
        <w:t xml:space="preserve">not quite</w:t>
      </w:r>
      <w:r w:rsidDel="00000000" w:rsidR="00000000" w:rsidRPr="00000000">
        <w:rPr>
          <w:b w:val="0"/>
          <w:color w:val="000000"/>
          <w:rtl w:val="0"/>
        </w:rPr>
        <w:t xml:space="preserve"> lukewarm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it were too hot, it would </w:t>
      </w:r>
      <w:r w:rsidDel="00000000" w:rsidR="00000000" w:rsidRPr="00000000">
        <w:rPr>
          <w:rtl w:val="0"/>
        </w:rPr>
        <w:t xml:space="preserve">cook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0" w:date="2014-06-20T19:31:15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fustée: ça veut dire "fusil d'aiguisage"</w:t>
      </w:r>
    </w:p>
  </w:comment>
  <w:comment w:author="General Editor" w:id="1" w:date="2014-08-25T18:12:0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find an appropriate definition in one of our online resources.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