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page&gt;</w:t>
      </w:r>
      <w:r w:rsidDel="00000000" w:rsidR="00000000" w:rsidRPr="00000000">
        <w:rPr>
          <w:color w:val="000000"/>
          <w:rtl w:val="0"/>
        </w:rPr>
        <w:t xml:space="preserve">095v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http://gallica.bnf.fr/ark:/12148/btv1b10500001g/f196.image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commentRangeStart w:id="0"/>
      <w:r w:rsidDel="00000000" w:rsidR="00000000" w:rsidRPr="00000000">
        <w:rPr>
          <w:rtl w:val="0"/>
        </w:rPr>
        <w:t xml:space="preserve">p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094r_a1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bout sachepte tout faict a douzaine qui couste six sols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petits Mays des grands ii carolus Le bout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mect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avecq des cloux qui se mectent aulx costes du tranchant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ne faict que gaster lespee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corrompre le fourreau pourceque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entre par la joincture du clou Le mieulx est de lapliquer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rousine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rousine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meilleure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est mieulx que le bout soict fort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chault pose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rousine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pulverisee sur le bout se fonde en ceste sorte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tombe point et ne se peult deffaire sil nest mis au foeu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gardes sont de plusieurs sortes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ouvraiges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goutiere qui est a mouleures rondes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perles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escharpe quand les bandes sont de travers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color w:val="000000"/>
          <w:rtl w:val="0"/>
        </w:rPr>
        <w:t xml:space="preserve">oignon</w:t>
      </w:r>
      <w:r w:rsidDel="00000000" w:rsidR="00000000" w:rsidRPr="00000000">
        <w:rPr>
          <w:color w:val="000000"/>
          <w:rtl w:val="0"/>
        </w:rPr>
        <w:t xml:space="preserve"> qui est teste platte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mode de roy qui sont plaines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forbisseurs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les achaptent a douzaines la douzaine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pleines coste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x lb La piece douvraige 30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ols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selon sa facon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premiere chose que faict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aprentis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cest de fourbir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Et apres de garnir lespee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faire un fourreau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parfait de lart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acheptent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 fourreaulx qui sont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fayan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touts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faicts Le cent pour xv ou xx ou 30 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selon la distance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lieu ou ilz se font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sappellent ainssy Estelles qui doibvent estre bien nettes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sans noeuds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ont un travers de doigt despes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Puys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ourbisseur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 mect sur un petit banc appele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banc des fourreaulx Et avecq un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1"/>
      <w:r w:rsidDel="00000000" w:rsidR="00000000" w:rsidRPr="00000000">
        <w:rPr>
          <w:color w:val="000000"/>
          <w:rtl w:val="0"/>
        </w:rPr>
        <w:t xml:space="preserve">g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lane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celuy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banc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menusiers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ilz le font tenir ferme Puys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lane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plane</w:t>
      </w:r>
      <w:r w:rsidDel="00000000" w:rsidR="00000000" w:rsidRPr="00000000">
        <w:rPr>
          <w:color w:val="000000"/>
          <w:rtl w:val="0"/>
        </w:rPr>
        <w:t xml:space="preserve"> qui est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 costeau a deulx manches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esbauche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 dessus apres on y passe le rabot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 laplanir Apres par le dedans on le recure avecq une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amela Smith" w:id="0" w:date="2016-06-23T02:56:35Z"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page is a continuation from &lt;title id=”p094r_a1”&gt;Burnisher&lt;/title&gt;.</w:t>
      </w:r>
    </w:p>
  </w:comment>
  <w:comment w:author="Marc Smith" w:id="1" w:date="2014-08-14T10:32:37Z"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corrected over 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