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said,</w:t>
      </w:r>
      <w:r w:rsidDel="00000000" w:rsidR="00000000" w:rsidRPr="00000000">
        <w:rPr>
          <w:color w:val="000000"/>
          <w:rtl w:val="0"/>
        </w:rPr>
        <w:t xml:space="preserve"> at the beginning of the boo</w:t>
      </w:r>
      <w:commentRangeStart w:id="0"/>
      <w:r w:rsidDel="00000000" w:rsidR="00000000" w:rsidRPr="00000000">
        <w:rPr>
          <w:color w:val="000000"/>
          <w:rtl w:val="0"/>
        </w:rPr>
        <w:t xml:space="preserve">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where you can see it, that it is made with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Gildin</w:t>
      </w:r>
      <w:commentRangeStart w:id="1"/>
      <w:r w:rsidDel="00000000" w:rsidR="00000000" w:rsidRPr="00000000">
        <w:rPr>
          <w:color w:val="000000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prepares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with a</w:t>
      </w:r>
      <w:r w:rsidDel="00000000" w:rsidR="00000000" w:rsidRPr="00000000">
        <w:rPr>
          <w:rtl w:val="0"/>
        </w:rPr>
        <w:t xml:space="preserve"> ver</w:t>
      </w:r>
      <w:r w:rsidDel="00000000" w:rsidR="00000000" w:rsidRPr="00000000">
        <w:rPr>
          <w:color w:val="000000"/>
          <w:rtl w:val="0"/>
        </w:rPr>
        <w:t xml:space="preserve">y 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soft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color w:val="000000"/>
          <w:rtl w:val="0"/>
        </w:rPr>
        <w:t xml:space="preserve"> there is nothing blac</w:t>
      </w:r>
      <w:commentRangeStart w:id="2"/>
      <w:r w:rsidDel="00000000" w:rsidR="00000000" w:rsidRPr="00000000">
        <w:rPr>
          <w:color w:val="000000"/>
          <w:rtl w:val="0"/>
        </w:rPr>
        <w:t xml:space="preserve">k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left o</w:t>
      </w:r>
      <w:r w:rsidDel="00000000" w:rsidR="00000000" w:rsidRPr="00000000">
        <w:rPr>
          <w:rtl w:val="0"/>
        </w:rPr>
        <w:t xml:space="preserve">n any of the guards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next &lt;sup&gt;one needs to&lt;/sup&gt;</w:t>
      </w:r>
      <w:r w:rsidDel="00000000" w:rsidR="00000000" w:rsidRPr="00000000">
        <w:rPr>
          <w:color w:val="000000"/>
          <w:rtl w:val="0"/>
        </w:rPr>
        <w:t xml:space="preserve"> heat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</w:t>
      </w:r>
      <w:commentRangeStart w:id="3"/>
      <w:r w:rsidDel="00000000" w:rsidR="00000000" w:rsidRPr="00000000">
        <w:rPr>
          <w:color w:val="000000"/>
          <w:rtl w:val="0"/>
        </w:rPr>
        <w:t xml:space="preserve">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them as is said. But to gild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 ought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 more than a little beyond</w:t>
      </w:r>
      <w:r w:rsidDel="00000000" w:rsidR="00000000" w:rsidRPr="00000000">
        <w:rPr>
          <w:color w:val="000000"/>
          <w:rtl w:val="0"/>
        </w:rPr>
        <w:t xml:space="preserve"> blue. Then while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are hot, one </w:t>
      </w:r>
      <w:r w:rsidDel="00000000" w:rsidR="00000000" w:rsidRPr="00000000">
        <w:rPr>
          <w:rtl w:val="0"/>
        </w:rPr>
        <w:t xml:space="preserve">attaches</w:t>
      </w:r>
      <w:r w:rsidDel="00000000" w:rsidR="00000000" w:rsidRPr="00000000">
        <w:rPr>
          <w:color w:val="000000"/>
          <w:rtl w:val="0"/>
        </w:rPr>
        <w:t xml:space="preserve"> them to a </w:t>
      </w:r>
      <w:r w:rsidDel="00000000" w:rsidR="00000000" w:rsidRPr="00000000">
        <w:rPr>
          <w:rtl w:val="0"/>
        </w:rPr>
        <w:t xml:space="preserve">vice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tweezers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sets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,which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rubbed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pottée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cold, </w:t>
      </w:r>
      <w:r w:rsidDel="00000000" w:rsidR="00000000" w:rsidRPr="00000000">
        <w:rPr>
          <w:rtl w:val="0"/>
        </w:rPr>
        <w:t xml:space="preserve">one reheats</w:t>
      </w:r>
      <w:r w:rsidDel="00000000" w:rsidR="00000000" w:rsidRPr="00000000">
        <w:rPr>
          <w:color w:val="000000"/>
          <w:rtl w:val="0"/>
        </w:rPr>
        <w:t xml:space="preserve"> them, then </w:t>
      </w:r>
      <w:r w:rsidDel="00000000" w:rsidR="00000000" w:rsidRPr="00000000">
        <w:rPr>
          <w:rtl w:val="0"/>
        </w:rPr>
        <w:t xml:space="preserve">one layers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above. And </w:t>
      </w:r>
      <w:r w:rsidDel="00000000" w:rsidR="00000000" w:rsidRPr="00000000">
        <w:rPr>
          <w:rtl w:val="0"/>
        </w:rPr>
        <w:t xml:space="preserve">first one gives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two layers, until </w:t>
      </w:r>
      <w:r w:rsidDel="00000000" w:rsidR="00000000" w:rsidRPr="00000000">
        <w:rPr>
          <w:rtl w:val="0"/>
        </w:rPr>
        <w:t xml:space="preserve">the entire guard</w:t>
      </w:r>
      <w:r w:rsidDel="00000000" w:rsidR="00000000" w:rsidRPr="00000000">
        <w:rPr>
          <w:color w:val="000000"/>
          <w:rtl w:val="0"/>
        </w:rPr>
        <w:t xml:space="preserve"> is well-</w:t>
      </w:r>
      <w:r w:rsidDel="00000000" w:rsidR="00000000" w:rsidRPr="00000000">
        <w:rPr>
          <w:rtl w:val="0"/>
        </w:rPr>
        <w:t xml:space="preserve">garnished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 one</w:t>
      </w:r>
      <w:r w:rsidDel="00000000" w:rsidR="00000000" w:rsidRPr="00000000">
        <w:rPr>
          <w:color w:val="000000"/>
          <w:rtl w:val="0"/>
        </w:rPr>
        <w:t xml:space="preserve"> reheats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color w:val="000000"/>
          <w:rtl w:val="0"/>
        </w:rPr>
        <w:t xml:space="preserve"> at the beginning,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gives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third </w:t>
      </w:r>
      <w:r w:rsidDel="00000000" w:rsidR="00000000" w:rsidRPr="00000000">
        <w:rPr>
          <w:rtl w:val="0"/>
        </w:rPr>
        <w:t xml:space="preserve">covering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one burnishes very </w:t>
      </w:r>
      <w:r w:rsidDel="00000000" w:rsidR="00000000" w:rsidRPr="00000000">
        <w:rPr>
          <w:rtl w:val="0"/>
        </w:rPr>
        <w:t xml:space="preserve">thoroughly &amp;amp; with great force</w:t>
      </w:r>
      <w:r w:rsidDel="00000000" w:rsidR="00000000" w:rsidRPr="00000000">
        <w:rPr>
          <w:color w:val="000000"/>
          <w:rtl w:val="0"/>
        </w:rPr>
        <w:t xml:space="preserve"> with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note that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burnish well, </w:t>
      </w:r>
      <w:r w:rsidDel="00000000" w:rsidR="00000000" w:rsidRPr="00000000">
        <w:rPr>
          <w:rtl w:val="0"/>
        </w:rPr>
        <w:t xml:space="preserve">the guard always needs</w:t>
      </w:r>
      <w:r w:rsidDel="00000000" w:rsidR="00000000" w:rsidRPr="00000000">
        <w:rPr>
          <w:color w:val="000000"/>
          <w:rtl w:val="0"/>
        </w:rPr>
        <w:t xml:space="preserve"> to be warm. And to know this,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one smells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brings it close to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 touch 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but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holds it 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lifts it from on top of the warm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has been purposely made to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into the eye of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it is completely well-burnished,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rubs it very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white linen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needs to be </w:t>
      </w:r>
      <w:r w:rsidDel="00000000" w:rsidR="00000000" w:rsidRPr="00000000">
        <w:rPr>
          <w:color w:val="000000"/>
          <w:rtl w:val="0"/>
        </w:rPr>
        <w:t xml:space="preserve">thicke</w:t>
      </w:r>
      <w:commentRangeStart w:id="4"/>
      <w:r w:rsidDel="00000000" w:rsidR="00000000" w:rsidRPr="00000000">
        <w:rPr>
          <w:color w:val="000000"/>
          <w:rtl w:val="0"/>
        </w:rPr>
        <w:t xml:space="preserve">r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stronger than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 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worth fifty or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prepare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whiten them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lince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 little coarser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And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them</w:t>
      </w:r>
      <w:r w:rsidDel="00000000" w:rsidR="00000000" w:rsidRPr="00000000">
        <w:rPr>
          <w:color w:val="000000"/>
          <w:rtl w:val="0"/>
        </w:rPr>
        <w:t xml:space="preserve"> pass </w:t>
      </w:r>
      <w:r w:rsidDel="00000000" w:rsidR="00000000" w:rsidRPr="00000000">
        <w:rPr>
          <w:rtl w:val="0"/>
        </w:rPr>
        <w:t xml:space="preserve">beyond</w:t>
      </w:r>
      <w:r w:rsidDel="00000000" w:rsidR="00000000" w:rsidRPr="00000000">
        <w:rPr>
          <w:color w:val="000000"/>
          <w:rtl w:val="0"/>
        </w:rPr>
        <w:t xml:space="preserve"> grey, </w:t>
      </w:r>
      <w:r w:rsidDel="00000000" w:rsidR="00000000" w:rsidRPr="00000000">
        <w:rPr>
          <w:rtl w:val="0"/>
        </w:rPr>
        <w:t xml:space="preserve">as for</w:t>
      </w:r>
      <w:r w:rsidDel="00000000" w:rsidR="00000000" w:rsidRPr="00000000">
        <w:rPr>
          <w:color w:val="000000"/>
          <w:rtl w:val="0"/>
        </w:rPr>
        <w:t xml:space="preserve"> g</w:t>
      </w:r>
      <w:r w:rsidDel="00000000" w:rsidR="00000000" w:rsidRPr="00000000">
        <w:rPr>
          <w:rtl w:val="0"/>
        </w:rPr>
        <w:t xml:space="preserve">ilding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double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 foil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separate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apply it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 small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tweezers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reheat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until they are all gil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cover them</w:t>
      </w:r>
      <w:r w:rsidDel="00000000" w:rsidR="00000000" w:rsidRPr="00000000">
        <w:rPr>
          <w:color w:val="000000"/>
          <w:rtl w:val="0"/>
        </w:rPr>
        <w:t xml:space="preserve"> for the third time,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color w:val="000000"/>
          <w:rtl w:val="0"/>
        </w:rPr>
        <w:t xml:space="preserve">doubled foil as has been said, then burnish them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, not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with a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as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ought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12T08:42:33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the technique described here was known as false damascening in 16th-century English</w:t>
      </w:r>
    </w:p>
  </w:comment>
  <w:comment w:author="Tillmann Taape" w:id="0" w:date="2018-07-12T08:11:20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004v_1</w:t>
      </w:r>
    </w:p>
  </w:comment>
  <w:comment w:author="Tillmann Taape" w:id="2" w:date="2018-07-12T08:13:35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means rough from the forge</w:t>
      </w:r>
    </w:p>
  </w:comment>
  <w:comment w:author="Tillmann Taape" w:id="3" w:date="2018-07-12T08:19:35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term for heating defined elsewhere (see glossary)</w:t>
      </w:r>
    </w:p>
  </w:comment>
  <w:comment w:author="Tillmann Taape" w:id="4" w:date="2018-07-12T08:41:32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i.e. probably gold foil rather than leaf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