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pren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un peu a discretion, pource 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chaufant elle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esvapore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faict neantmoins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plus desiccatif.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Mays je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ay faict ainsy: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j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prens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discretion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y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mects bien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pource que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tousjours humide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attaque si on en y mect trop,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fais chaufer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escuelle vernissée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commence a estre bien chault, je y mect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subtillem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&lt;/corr&gt;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pulv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environ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troisiesme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de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et laisse reschaufer jusques a 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soict fondu, qui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tost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chauldes. Estant tout fondu,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essay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si tu voys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aye trop de corps,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un peu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 ha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s, adjouste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ainsy il sera faict.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 tien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l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bien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affin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aulcune ordure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y entre. Quand tu en vouldras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soys curieulx de trier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choisir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qui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purifi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toute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poulsiere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mache noire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. 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 quand tu le laveras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feras seiche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pour le rendre bien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bien net, il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 sera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mieulx.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Ca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r si tu ne le purges bien,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estu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marques, se pulverisant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parmy, demeure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r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tu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assoyras sur quelque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ou carnation, il semblera que ce soient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pulce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&lt;/al&gt;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tache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choisi, pulverise 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et le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subtil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et aprés mesle le dans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dict est.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en voulois faire plus curieusem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tire la larme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tu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ç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ais, pulverise, passe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mesle, et tu auras chose tre singuliere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pour petits ouvrages. Advise bien en vernissant de ne halener pa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dessus, car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cela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feroi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blanchir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prendre corps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deseiche presque en travaillant.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cognoist que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ha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corps ass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ne prend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sur le tableau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à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il est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Adjoustes y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mastic pulveris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chaufe jusque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s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 soit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beau,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point 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&lt;/exp&gt;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aulcuns, 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rFonts w:ascii="Menlo Regular" w:cs="Menlo Regular" w:eastAsia="Menlo Regular" w:hAnsi="Menlo Regular"/>
          <w:strike w:val="0"/>
          <w:color w:val="000000"/>
          <w:highlight w:val="white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tourmenti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huile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&lt;pa&gt;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, qui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pas si bon.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à froid sur le tableau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bien net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,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estendre bien vivement.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I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&lt;/pl&gt;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vernissent gueres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painctures pource qu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couchent leurs painctures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fort espesses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au dedans, 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bien 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dessus elle fassent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une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croste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seiche.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&lt;margin&gt;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 couche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&lt;tl&gt;&lt;bp&gt;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&lt;/bp&gt;&lt;/tl&gt;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de le coucher maigre,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car estant esp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é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s, il jaulnist.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Travailler d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apr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C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est une chose estrange que les ouvriers de cest art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peuvent bien travailler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ils n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 bonne halene, car 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ils l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’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mauvais</w:t>
      </w:r>
      <w:r w:rsidDel="00000000" w:rsidR="00000000" w:rsidRPr="00000000">
        <w:rPr>
          <w:rFonts w:ascii="Menlo Regular" w:cs="Menlo Regular" w:eastAsia="Menlo Regular" w:hAnsi="Menlo Regular"/>
          <w:highlight w:val="white"/>
          <w:rtl w:val="0"/>
        </w:rPr>
        <w:t xml:space="preserve">e</w:t>
      </w:r>
      <w:r w:rsidDel="00000000" w:rsidR="00000000" w:rsidRPr="00000000">
        <w:rPr>
          <w:rFonts w:ascii="Menlo Regular" w:cs="Menlo Regular" w:eastAsia="Menlo Regular" w:hAnsi="Menlo Regular"/>
          <w:color w:val="000000"/>
          <w:highlight w:val="white"/>
          <w:rtl w:val="0"/>
        </w:rPr>
        <w:t xml:space="preserve"> leur ouvrage se rompt au foeu en recuisant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nlo Regular" w:cs="Menlo Regular" w:eastAsia="Menlo Regular" w:hAnsi="Menlo Regular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