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a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 Mays alors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dun traict a le poulser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 Et en ce cas on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umiere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desviter la necessite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poulsse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 ainse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 Sil se romp il ne 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fosse si elles ne passent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 Et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3:56:2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layout: a large empty space is left here to complete the recipe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