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http://gallica.bnf.fr/ark:/12148/btv1b10500001g/f204.image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&lt;id&gt;p099v_1&lt;/id&gt;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Quince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want to be pruned often, otherwise they die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 not bear fruit so beautiful.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&lt;id&gt;p099v_2&lt;/id&gt;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Cannons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are very difficult to drill when they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since the material is rough and brittle. But you must not push the drill too strongly or push all at once, but remove it often. In that case, the cannon mouth is bigger than the bullet in order to avoid drilling, since the material can be easily cast and slides. The drill should not be like a dovetail, or a point, but should be cut in round like a crankshaft. If it breaks, don't leave it to rust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but instantly take it off from the light. What you will do is pour 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n it and then turn it down opposite to the light, strike the opposite side, and it will fall out. You have to drill gently when a piece is made of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&lt;id&gt;p099v_3&lt;/id&gt;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Bells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does not make them in the pit if they do not fit.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&lt;id&gt;p099v_4&lt;/id&gt;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Gilding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molding for panels without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Some 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orpiment</w:t>
      </w:r>
      <w:r w:rsidDel="00000000" w:rsidR="00000000" w:rsidRPr="00000000">
        <w:rPr>
          <w:rFonts w:ascii="Arial" w:cs="Arial" w:eastAsia="Arial" w:hAnsi="Arial"/>
          <w:color w:val="000000"/>
          <w:sz w:val="22"/>
          <w:szCs w:val="22"/>
          <w:rtl w:val="0"/>
        </w:rPr>
        <w:t xml:space="preserve"> in leaf form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pulverize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moresque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burnish it, and it is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which is </w:t>
      </w:r>
      <w:r w:rsidDel="00000000" w:rsidR="00000000" w:rsidRPr="00000000">
        <w:rPr>
          <w:rFonts w:ascii="Arial" w:cs="Arial" w:eastAsia="Arial" w:hAnsi="Arial"/>
          <w:color w:val="000000"/>
          <w:sz w:val="22"/>
          <w:szCs w:val="22"/>
          <w:rtl w:val="0"/>
        </w:rPr>
        <w:t xml:space="preserve">shiny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ground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ground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cristallin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touchstone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are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&lt;id&gt;p099v_5&lt;/id&gt;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orange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sublimates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grinds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some put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make it melt instead</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&lt;id&gt;p099v_6&lt;/id&gt;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Some make this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one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clear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white </w:t>
      </w:r>
      <w:r w:rsidDel="00000000" w:rsidR="00000000" w:rsidRPr="00000000">
        <w:rPr>
          <w:rFonts w:ascii="Arial" w:cs="Arial" w:eastAsia="Arial" w:hAnsi="Arial"/>
          <w:b w:val="0"/>
          <w:color w:val="000000"/>
          <w:sz w:val="22"/>
          <w:szCs w:val="22"/>
          <w:rtl w:val="0"/>
        </w:rPr>
        <w:t xml:space="preserve">turpentine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 de vye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as above. Heat it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until it is melted, then let it rest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it in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purge it of dregs.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0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