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http://gallica.bnf.fr/ark:/12148/btv1b10500001g/f204.image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Quince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want to be pruned often, otherwise they die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bear fruit so beautifully.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Cannons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are very difficult to &lt;tl&gt;</w:t>
      </w:r>
      <w:r w:rsidDel="00000000" w:rsidR="00000000" w:rsidRPr="00000000">
        <w:rPr>
          <w:rtl w:val="0"/>
        </w:rPr>
        <w:t xml:space="preserve">bore&lt;/tl&gt;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they are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frangible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</w:t>
      </w:r>
      <w:r w:rsidDel="00000000" w:rsidR="00000000" w:rsidRPr="00000000">
        <w:rPr>
          <w:rtl w:val="0"/>
        </w:rPr>
        <w:t xml:space="preserve">one &lt;del&gt;&lt;fr&gt;z&lt;/fr&gt;&lt;/del&gt; ought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to push the &lt;tl&gt;</w:t>
      </w:r>
      <w:r w:rsidDel="00000000" w:rsidR="00000000" w:rsidRPr="00000000">
        <w:rPr>
          <w:rtl w:val="0"/>
        </w:rPr>
        <w:t xml:space="preserve">borer&lt;/tl&gt;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too great a force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nor continue all in one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push, but </w:t>
      </w:r>
      <w:r w:rsidDel="00000000" w:rsidR="00000000" w:rsidRPr="00000000">
        <w:rPr>
          <w:rtl w:val="0"/>
        </w:rPr>
        <w:t xml:space="preserve">pull it out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often. In that case, one makes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touch-hole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&lt;add&gt;</w:t>
      </w:r>
      <w:r w:rsidDel="00000000" w:rsidR="00000000" w:rsidRPr="00000000">
        <w:rPr>
          <w:rtl w:val="0"/>
        </w:rPr>
        <w:t xml:space="preserve">muzzle of the cannon&lt;/add&gt;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bigger than the 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to avoid the necessity of &lt;tl&gt;</w:t>
      </w:r>
      <w:r w:rsidDel="00000000" w:rsidR="00000000" w:rsidRPr="00000000">
        <w:rPr>
          <w:rtl w:val="0"/>
        </w:rPr>
        <w:t xml:space="preserve">boring&lt;/tl&gt;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expands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pushes the mold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&lt;tl&gt;</w:t>
      </w:r>
      <w:r w:rsidDel="00000000" w:rsidR="00000000" w:rsidRPr="00000000">
        <w:rPr>
          <w:rtl w:val="0"/>
        </w:rPr>
        <w:t xml:space="preserve">borer&lt;/tl&gt;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should be neither like a</w:t>
      </w:r>
      <w:r w:rsidDel="00000000" w:rsidR="00000000" w:rsidRPr="00000000">
        <w:rPr>
          <w:rtl w:val="0"/>
        </w:rPr>
        <w:t xml:space="preserve"> swallow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tail,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a point, but should </w:t>
      </w:r>
      <w:r w:rsidDel="00000000" w:rsidR="00000000" w:rsidRPr="00000000">
        <w:rPr>
          <w:rtl w:val="0"/>
        </w:rPr>
        <w:t xml:space="preserve">cut in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round like a &lt;tl&gt;</w:t>
      </w:r>
      <w:r w:rsidDel="00000000" w:rsidR="00000000" w:rsidRPr="00000000">
        <w:rPr>
          <w:rtl w:val="0"/>
        </w:rPr>
        <w:t xml:space="preserve">wimble&lt;/tl&gt;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If it breaks, 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it there to rust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it</w:t>
      </w:r>
      <w:r w:rsidDel="00000000" w:rsidR="00000000" w:rsidRPr="00000000">
        <w:rPr>
          <w:rtl w:val="0"/>
        </w:rPr>
        <w:t xml:space="preserve"> out of the touch-hole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will do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pouring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it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&lt;del&gt;&lt;fr&gt;l&lt;/fr&gt;&lt;/del&gt; turn the place of the touch-hole</w:t>
      </w:r>
      <w:r w:rsidDel="00000000" w:rsidR="00000000" w:rsidRPr="00000000">
        <w:rPr>
          <w:rtl w:val="0"/>
        </w:rPr>
        <w:t xml:space="preserve"> downwards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strike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opposite </w:t>
      </w:r>
      <w:r w:rsidDel="00000000" w:rsidR="00000000" w:rsidRPr="00000000">
        <w:rPr>
          <w:rtl w:val="0"/>
        </w:rPr>
        <w:t xml:space="preserve">side of the piece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fall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to &lt;tl&gt;bore&lt;/tl&gt; gently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ease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 is of &lt;m&gt;metal&lt;/m&gt;.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does not make them in the pit if they do not fit.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molding for panels without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orpiment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leaf form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moresque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burnish it, and it is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shiny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However,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sublimates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grinds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put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it melt instead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&lt;id&gt;p099v_6&lt;/id&gt;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make this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one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above. Heat it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 it is melted, then let it 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purge it of dregs.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