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Gold color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quickly make a layer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&lt;fr&gt;&lt;m&gt;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makes fatty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on the fire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as </w:t>
      </w:r>
      <w:r w:rsidDel="00000000" w:rsidR="00000000" w:rsidRPr="00000000">
        <w:rPr>
          <w:rtl w:val="0"/>
        </w:rPr>
        <w:t xml:space="preserve">said above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it thickens by itself in this way, </w:t>
      </w:r>
      <w:r w:rsidDel="00000000" w:rsidR="00000000" w:rsidRPr="00000000">
        <w:rPr>
          <w:rtl w:val="0"/>
        </w:rPr>
        <w:t xml:space="preserve">although there is neither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with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grind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other d</w:t>
      </w:r>
      <w:r w:rsidDel="00000000" w:rsidR="00000000" w:rsidRPr="00000000">
        <w:rPr>
          <w:rtl w:val="0"/>
        </w:rPr>
        <w:t xml:space="preserve">esiccatives</w:t>
      </w:r>
      <w:r w:rsidDel="00000000" w:rsidR="00000000" w:rsidRPr="00000000">
        <w:rPr>
          <w:color w:val="000000"/>
          <w:rtl w:val="0"/>
        </w:rPr>
        <w:t xml:space="preserve">, not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tl w:val="0"/>
        </w:rPr>
        <w:t xml:space="preserve">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color w:val="000000"/>
          <w:rtl w:val="0"/>
        </w:rPr>
        <w:t xml:space="preserve"> nor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cause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die</w:t>
      </w:r>
      <w:r w:rsidDel="00000000" w:rsidR="00000000" w:rsidRPr="00000000">
        <w:rPr>
          <w:color w:val="000000"/>
          <w:rtl w:val="0"/>
        </w:rPr>
        <w:t xml:space="preserve">. It will be dry</w:t>
      </w:r>
      <w:r w:rsidDel="00000000" w:rsidR="00000000" w:rsidRPr="00000000">
        <w:rPr>
          <w:rtl w:val="0"/>
        </w:rPr>
        <w:t xml:space="preserve"> soon</w:t>
      </w:r>
      <w:r w:rsidDel="00000000" w:rsidR="00000000" w:rsidRPr="00000000">
        <w:rPr>
          <w:color w:val="000000"/>
          <w:rtl w:val="0"/>
        </w:rPr>
        <w:t xml:space="preserve">. However,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weather is not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clear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do not shade 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weather is </w:t>
      </w:r>
      <w:r w:rsidDel="00000000" w:rsidR="00000000" w:rsidRPr="00000000">
        <w:rPr>
          <w:rtl w:val="0"/>
        </w:rPr>
        <w:t xml:space="preserve">damp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humid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would turn black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Portrait-painting from nature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needs to carefully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observe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eyes, the nose,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beard,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these three things </w:t>
      </w:r>
      <w:r w:rsidDel="00000000" w:rsidR="00000000" w:rsidRPr="00000000">
        <w:rPr>
          <w:rtl w:val="0"/>
        </w:rPr>
        <w:t xml:space="preserve">make strong resemblance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Gemstones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 pound y</w:t>
      </w:r>
      <w:r w:rsidDel="00000000" w:rsidR="00000000" w:rsidRPr="00000000">
        <w:rPr>
          <w:rtl w:val="0"/>
        </w:rPr>
        <w:t xml:space="preserve">our</w:t>
      </w:r>
      <w:r w:rsidDel="00000000" w:rsidR="00000000" w:rsidRPr="00000000">
        <w:rPr>
          <w:color w:val="000000"/>
          <w:rtl w:val="0"/>
        </w:rPr>
        <w:t xml:space="preserve"> materials in a thick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coated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encased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into 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so that it does not break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this can be useful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perfumers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too.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crushing.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Vitrified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Melted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makes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very white. But </w:t>
      </w:r>
      <w:r w:rsidDel="00000000" w:rsidR="00000000" w:rsidRPr="00000000">
        <w:rPr>
          <w:rtl w:val="0"/>
        </w:rPr>
        <w:t xml:space="preserve">rather, it</w:t>
      </w:r>
      <w:r w:rsidDel="00000000" w:rsidR="00000000" w:rsidRPr="00000000">
        <w:rPr>
          <w:color w:val="000000"/>
          <w:rtl w:val="0"/>
        </w:rPr>
        <w:t xml:space="preserve"> needs </w:t>
      </w:r>
      <w:r w:rsidDel="00000000" w:rsidR="00000000" w:rsidRPr="00000000">
        <w:rPr>
          <w:rtl w:val="0"/>
        </w:rPr>
        <w:t xml:space="preserve">to be </w:t>
      </w:r>
      <w:r w:rsidDel="00000000" w:rsidR="00000000" w:rsidRPr="00000000">
        <w:rPr>
          <w:color w:val="000000"/>
          <w:rtl w:val="0"/>
        </w:rPr>
        <w:t xml:space="preserve">calcined on a hot til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paddle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mix </w:t>
      </w:r>
      <w:r w:rsidDel="00000000" w:rsidR="00000000" w:rsidRPr="00000000">
        <w:rPr>
          <w:rtl w:val="0"/>
        </w:rPr>
        <w:t xml:space="preserve">the liquid remains </w:t>
      </w:r>
      <w:r w:rsidDel="00000000" w:rsidR="00000000" w:rsidRPr="00000000">
        <w:rPr>
          <w:color w:val="000000"/>
          <w:rtl w:val="0"/>
        </w:rPr>
        <w:t xml:space="preserve">of the </w:t>
      </w:r>
      <w:commentRangeStart w:id="0"/>
      <w:r w:rsidDel="00000000" w:rsidR="00000000" w:rsidRPr="00000000">
        <w:rPr>
          <w:color w:val="000000"/>
          <w:rtl w:val="0"/>
        </w:rPr>
        <w:t xml:space="preserve">v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apor with as much white, calcined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is true that, in the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it does not </w:t>
      </w:r>
      <w:r w:rsidDel="00000000" w:rsidR="00000000" w:rsidRPr="00000000">
        <w:rPr>
          <w:rtl w:val="0"/>
        </w:rPr>
        <w:t xml:space="preserve">make it </w:t>
      </w:r>
      <w:r w:rsidDel="00000000" w:rsidR="00000000" w:rsidRPr="00000000">
        <w:rPr>
          <w:color w:val="000000"/>
          <w:rtl w:val="0"/>
        </w:rPr>
        <w:t xml:space="preserve">very 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color w:val="000000"/>
          <w:rtl w:val="0"/>
        </w:rPr>
        <w:t xml:space="preserve">. But for </w:t>
      </w:r>
      <w:r w:rsidDel="00000000" w:rsidR="00000000" w:rsidRPr="00000000">
        <w:rPr>
          <w:rtl w:val="0"/>
        </w:rPr>
        <w:t xml:space="preserve">big </w:t>
      </w:r>
      <w:r w:rsidDel="00000000" w:rsidR="00000000" w:rsidRPr="00000000">
        <w:rPr>
          <w:color w:val="000000"/>
          <w:rtl w:val="0"/>
        </w:rPr>
        <w:t xml:space="preserve">windows, it makes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very clear,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clean.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Windows through which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will </w:t>
      </w:r>
      <w:r w:rsidDel="00000000" w:rsidR="00000000" w:rsidRPr="00000000">
        <w:rPr>
          <w:color w:val="000000"/>
          <w:rtl w:val="0"/>
        </w:rPr>
        <w:t xml:space="preserve">not pass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the aforementioned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calcined 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expose it to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humid </w:t>
      </w:r>
      <w:r w:rsidDel="00000000" w:rsidR="00000000" w:rsidRPr="00000000">
        <w:rPr>
          <w:color w:val="000000"/>
          <w:rtl w:val="0"/>
        </w:rPr>
        <w:t xml:space="preserve">air or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and it will </w:t>
      </w:r>
      <w:r w:rsidDel="00000000" w:rsidR="00000000" w:rsidRPr="00000000">
        <w:rPr>
          <w:rtl w:val="0"/>
        </w:rPr>
        <w:t xml:space="preserve">convert itself into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liquid </w:t>
      </w:r>
      <w:r w:rsidDel="00000000" w:rsidR="00000000" w:rsidRPr="00000000">
        <w:rPr>
          <w:color w:val="000000"/>
          <w:rtl w:val="0"/>
        </w:rPr>
        <w:t xml:space="preserve">which, if rubbed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on both sides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of the windows,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will not pass through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rather,</w:t>
      </w:r>
      <w:r w:rsidDel="00000000" w:rsidR="00000000" w:rsidRPr="00000000">
        <w:rPr>
          <w:color w:val="000000"/>
          <w:rtl w:val="0"/>
        </w:rPr>
        <w:t xml:space="preserve"> it will </w:t>
      </w:r>
      <w:r w:rsidDel="00000000" w:rsidR="00000000" w:rsidRPr="00000000">
        <w:rPr>
          <w:rtl w:val="0"/>
        </w:rPr>
        <w:t xml:space="preserve">give </w:t>
      </w:r>
      <w:r w:rsidDel="00000000" w:rsidR="00000000" w:rsidRPr="00000000">
        <w:rPr>
          <w:color w:val="000000"/>
          <w:rtl w:val="0"/>
        </w:rPr>
        <w:t xml:space="preserve">shade. One needs to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tl w:val="0"/>
        </w:rPr>
        <w:t xml:space="preserve">some </w:t>
      </w:r>
      <w:r w:rsidDel="00000000" w:rsidR="00000000" w:rsidRPr="00000000">
        <w:rPr>
          <w:color w:val="000000"/>
          <w:rtl w:val="0"/>
        </w:rPr>
        <w:t xml:space="preserve">clean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glowing 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it, and </w:t>
      </w:r>
      <w:r w:rsidDel="00000000" w:rsidR="00000000" w:rsidRPr="00000000">
        <w:rPr>
          <w:rtl w:val="0"/>
        </w:rPr>
        <w:t xml:space="preserve">continue </w:t>
      </w:r>
      <w:r w:rsidDel="00000000" w:rsidR="00000000" w:rsidRPr="00000000">
        <w:rPr>
          <w:color w:val="000000"/>
          <w:rtl w:val="0"/>
        </w:rPr>
        <w:t xml:space="preserve">all over until </w:t>
      </w:r>
      <w:r w:rsidDel="00000000" w:rsidR="00000000" w:rsidRPr="00000000">
        <w:rPr>
          <w:rtl w:val="0"/>
        </w:rPr>
        <w:t xml:space="preserve">it no longer burns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also </w:t>
      </w:r>
      <w:r w:rsidDel="00000000" w:rsidR="00000000" w:rsidRPr="00000000">
        <w:rPr>
          <w:rtl w:val="0"/>
        </w:rPr>
        <w:t xml:space="preserve">serves for melting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adding in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alkali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cleaning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6-06-24T14:35:22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means the remains of the gas or vapor, now "condensed" into a liquid state, but “condensation” already implies a kind of atomistic view, so we have avoided using it here.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