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blancs qui se trouvent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rivieres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parmy le sablon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chemins, qui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transparents,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s'ils le sont parfaictem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mieulx. Sinon, use des meilleurs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blancs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pourras. Calcines les trois ou 4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estaints 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s, prens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&lt;/ms&gt;&lt;/figure&gt;</w:t>
      </w:r>
      <w:r w:rsidDel="00000000" w:rsidR="00000000" w:rsidRPr="00000000">
        <w:rPr>
          <w:color w:val="000000"/>
          <w:rtl w:val="0"/>
        </w:rPr>
        <w:t xml:space="preserve"> et les pile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tout pur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et les broye jusque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à ce qu'ils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soient en pouldre fort subtile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doulce, et cela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signe qu'ils ont prins de la substance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pour leur donner verdeur. Lors, sur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mects y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&lt;/ms&gt;&lt;/figure&gt;</w:t>
      </w:r>
      <w:r w:rsidDel="00000000" w:rsidR="00000000" w:rsidRPr="00000000">
        <w:rPr>
          <w:color w:val="000000"/>
          <w:rtl w:val="0"/>
        </w:rPr>
        <w:t xml:space="preserve"> de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non sophistiqué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d'aultre chose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broye </w:t>
      </w:r>
      <w:r w:rsidDel="00000000" w:rsidR="00000000" w:rsidRPr="00000000">
        <w:rPr>
          <w:color w:val="000000"/>
          <w:rtl w:val="0"/>
        </w:rPr>
        <w:t xml:space="preserve">encore</w:t>
      </w:r>
      <w:r w:rsidDel="00000000" w:rsidR="00000000" w:rsidRPr="00000000">
        <w:rPr>
          <w:color w:val="000000"/>
          <w:rtl w:val="0"/>
        </w:rPr>
        <w:t xml:space="preserve">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tout ensemble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sur tout cela, mets y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strike w:val="0"/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de 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aulcuns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commun y mect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trouvent ches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verriers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apotiquaires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alchali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sçais, est meilleur.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Esmeraulde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ceste sorte,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vulgaire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 </w:t>
      </w:r>
      <w:r w:rsidDel="00000000" w:rsidR="00000000" w:rsidRPr="00000000">
        <w:rPr>
          <w:color w:val="000000"/>
          <w:rtl w:val="0"/>
        </w:rPr>
        <w:t xml:space="preserve">faict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esmerauldes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gectent en sable. Si tu n'as</w:t>
      </w:r>
      <w:r w:rsidDel="00000000" w:rsidR="00000000" w:rsidRPr="00000000">
        <w:rPr>
          <w:color w:val="000000"/>
          <w:rtl w:val="0"/>
        </w:rPr>
        <w:t xml:space="preserve"> point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broye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&lt;del&gt;&lt;corr&gt;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 mort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chaulderon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qu'i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les matieres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les mectre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fornaise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faire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augmenter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color w:val="000000"/>
          <w:rtl w:val="0"/>
        </w:rPr>
        <w:t xml:space="preserve">foeu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https://drive.google.com/open?id=0B9-oNrvWdlO5QUx4eF9qWU1jS28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sont faictes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une heure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on dict: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&lt;/ms&gt;&lt;/figure&gt;,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</w:t>
      </w:r>
      <w:r w:rsidDel="00000000" w:rsidR="00000000" w:rsidRPr="00000000">
        <w:rPr>
          <w:color w:val="000000"/>
          <w:rtl w:val="0"/>
        </w:rPr>
        <w:t xml:space="preserve">s'entend</w:t>
      </w:r>
      <w:r w:rsidDel="00000000" w:rsidR="00000000" w:rsidRPr="00000000">
        <w:rPr>
          <w:color w:val="000000"/>
          <w:rtl w:val="0"/>
        </w:rPr>
        <w:t xml:space="preserve"> sur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&lt;/ms&gt;&lt;/figure&gt;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color w:val="000000"/>
          <w:rtl w:val="0"/>
        </w:rPr>
        <w:t xml:space="preserve">corps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en foeille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Haulsse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 aultour, pource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plus de chaleur pour fayre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esmerauldes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prens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&lt;/ms&gt;&lt;/figure&gt;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blanc calciné et la mects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l'ayant grossierement broyé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mesme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esle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strike w:val="0"/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 poix d'un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foeille de quoy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dorent,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disent que,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meslant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couleur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peschier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</w:t>
      </w:r>
      <w:r w:rsidDel="00000000" w:rsidR="00000000" w:rsidRPr="00000000">
        <w:rPr>
          <w:rtl w:val="0"/>
        </w:rPr>
        <w:t xml:space="preserve">tres</w:t>
      </w:r>
      <w:r w:rsidDel="00000000" w:rsidR="00000000" w:rsidRPr="00000000">
        <w:rPr>
          <w:color w:val="000000"/>
          <w:rtl w:val="0"/>
        </w:rPr>
        <w:t xml:space="preserve"> disent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foys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cimenté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battu en foeille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QUx4eF9qWU1jS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