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102v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http://gallica.bnf.fr/ark:/12148/btv1b10500001g/f210.image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&lt;id&gt;p102v_1&lt;/id&gt;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Paindre sur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cristal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Ils peignent sans traicts à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si ce n'est aulx visaiges,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ilz marquent le nez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bouche en petit ouvraige avecq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noir, puys ilz font les touches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rehaulsements de blanc,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aprés ilz couchent tout de carnation. Et quand aul fonds, ilz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font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azur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Acre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&lt;/pl&gt;&lt;/m&gt;</w:t>
      </w:r>
      <w:r w:rsidDel="00000000" w:rsidR="00000000" w:rsidRPr="00000000">
        <w:rPr>
          <w:color w:val="000000"/>
          <w:rtl w:val="0"/>
        </w:rPr>
        <w:t xml:space="preserve"> pour plus beau, ou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laque pour rouge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 tost faict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ou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sang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dragon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color w:val="000000"/>
          <w:rtl w:val="0"/>
        </w:rPr>
        <w:t xml:space="preserve"> pour le plus beau.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il le fault coucher peu à peu affin qu'il se monstre uny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tout d'une couleur,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ainsy des aultres couleurs. Aprés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ilz mectent dessoubs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foeille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topasse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une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ou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&lt;id&gt;p102v_2&lt;/id&gt;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Infusion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anthos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rosmarin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mois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d'aougst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la fleur est mieulx cuicte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plus propre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fayre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prens en telle quantité qu'il te plaira,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la mects dans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bouteille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bien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aprés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bouchée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laisse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fanir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à l'ombre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là dedans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jo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, puys mects y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premiere substance de vin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laisse reposer trois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quattre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jours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. Et exprime aprés le tout dans un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&lt;corr&gt;&lt;del&gt;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&lt;/del&gt;&lt;/corr&gt;</w:t>
      </w:r>
      <w:r w:rsidDel="00000000" w:rsidR="00000000" w:rsidRPr="00000000">
        <w:rPr>
          <w:color w:val="000000"/>
          <w:rtl w:val="0"/>
        </w:rPr>
        <w:t xml:space="preserve"> aultre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vaisseau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dans ceste mesme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substance de vin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mects y sept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huict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infusions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nouvelles </w:t>
      </w:r>
      <w:r w:rsidDel="00000000" w:rsidR="00000000" w:rsidRPr="00000000">
        <w:rPr>
          <w:color w:val="000000"/>
          <w:rtl w:val="0"/>
        </w:rPr>
        <w:t xml:space="preserve">fleurs. </w:t>
      </w:r>
      <w:r w:rsidDel="00000000" w:rsidR="00000000" w:rsidRPr="00000000">
        <w:rPr>
          <w:color w:val="000000"/>
          <w:rtl w:val="0"/>
        </w:rPr>
        <w:t xml:space="preserve">Aprés laisse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soleil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la derniere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infusion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moys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. Aprés distille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alenbic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A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, et de ceste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prens en ii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&lt;ms&gt;&lt;figure&gt;</w:t>
      </w:r>
      <w:r w:rsidDel="00000000" w:rsidR="00000000" w:rsidRPr="00000000">
        <w:rPr>
          <w:color w:val="000000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&lt;/figure&gt;&lt;/ms&gt; </w:t>
      </w:r>
      <w:r w:rsidDel="00000000" w:rsidR="00000000" w:rsidRPr="00000000">
        <w:rPr>
          <w:color w:val="000000"/>
          <w:rtl w:val="0"/>
        </w:rPr>
        <w:t xml:space="preserve">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deulx ou trois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&lt;tl&gt;&lt;ms&gt;</w:t>
      </w:r>
      <w:r w:rsidDel="00000000" w:rsidR="00000000" w:rsidRPr="00000000">
        <w:rPr>
          <w:color w:val="000000"/>
          <w:rtl w:val="0"/>
        </w:rPr>
        <w:t xml:space="preserve">cuillerées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&lt;/ms&gt;&lt;/tl&gt;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 blanc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Mays c'est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vieulx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Paul tiers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 en usoit.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&lt;id&gt;p102v_3&lt;/id&gt;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Gect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vient mieulx estant tanvre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subtil qu'espés,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pource que estant espés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 grand chaleur, il se ressere.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Doncq si tu veulx mouler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</w:t>
      </w:r>
      <w:r w:rsidDel="00000000" w:rsidR="00000000" w:rsidRPr="00000000">
        <w:rPr>
          <w:color w:val="000000"/>
          <w:rtl w:val="0"/>
        </w:rPr>
        <w:t xml:space="preserve">uelque piece espe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tl w:val="0"/>
        </w:rPr>
        <w:t xml:space="preserve">ss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moule la seulem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 dun costé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cave d'un costé s'il est possible,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ceste sorte tu l'auras plus nette, et puys tu pourras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deulx moictiés ensemble. Mays si tu es contrainct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le mouler espés,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fais en la forme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moule </w:t>
      </w:r>
      <w:commentRangeStart w:id="0"/>
      <w:r w:rsidDel="00000000" w:rsidR="00000000" w:rsidRPr="00000000">
        <w:rPr>
          <w:color w:val="000000"/>
          <w:rtl w:val="0"/>
        </w:rPr>
        <w:t xml:space="preserve">f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orce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&lt;comment&gt;</w:t>
      </w:r>
      <w:r w:rsidDel="00000000" w:rsidR="00000000" w:rsidRPr="00000000">
        <w:rPr>
          <w:sz w:val="16"/>
          <w:szCs w:val="16"/>
          <w:rtl w:val="0"/>
        </w:rPr>
        <w:t xml:space="preserve">c_102v_04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&lt;/comment&gt;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color w:val="000000"/>
          <w:rtl w:val="0"/>
        </w:rPr>
        <w:t xml:space="preserve">abrevouers</w:t>
      </w:r>
      <w:r w:rsidDel="00000000" w:rsidR="00000000" w:rsidRPr="00000000">
        <w:rPr>
          <w:color w:val="000000"/>
          <w:rtl w:val="0"/>
        </w:rPr>
        <w:t xml:space="preserve"> aultour de la figure en ceste sorte.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fig_p102v_1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https://drive.google.com/open?id=0B9-oNrvWdlO5SjZwV0ZHdW93ZEk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Sebestian Kroupa" w:id="0" w:date="2017-06-23T12:13:24Z"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 Smith: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(many) channels for inflow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rive.google.com/open?id=0B9-oNrvWdlO5SjZwV0ZHdW93ZE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