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, excelle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gentle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letting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simmer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hot put in a quarter </w:t>
      </w:r>
      <w:r w:rsidDel="00000000" w:rsidR="00000000" w:rsidRPr="00000000">
        <w:rPr>
          <w:rtl w:val="0"/>
        </w:rPr>
        <w:t xml:space="preserve">as much </w:t>
      </w:r>
      <w:r w:rsidDel="00000000" w:rsidR="00000000" w:rsidRPr="00000000">
        <w:rPr>
          <w:color w:val="000000"/>
          <w:rtl w:val="0"/>
        </w:rPr>
        <w:t xml:space="preserve">of the newest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melted, let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they</w:t>
      </w:r>
      <w:r w:rsidDel="00000000" w:rsidR="00000000" w:rsidRPr="00000000">
        <w:rPr>
          <w:color w:val="000000"/>
          <w:rtl w:val="0"/>
        </w:rPr>
        <w:t xml:space="preserve"> begin to curdle, stir continuously with a new wooden spatula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as long as</w:t>
      </w:r>
      <w:r w:rsidDel="00000000" w:rsidR="00000000" w:rsidRPr="00000000">
        <w:rPr>
          <w:color w:val="000000"/>
          <w:rtl w:val="0"/>
        </w:rPr>
        <w:t xml:space="preserve"> it takes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pater nosters,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all the while. Having said the first 9 pater nosters, pour out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new one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the composition for the time it takes you to say 8 pater nosters</w:t>
      </w:r>
      <w:r w:rsidDel="00000000" w:rsidR="00000000" w:rsidRPr="00000000">
        <w:rPr>
          <w:rtl w:val="0"/>
        </w:rPr>
        <w:t xml:space="preserve">, and the 3rd time for as long as </w:t>
      </w:r>
      <w:r w:rsidDel="00000000" w:rsidR="00000000" w:rsidRPr="00000000">
        <w:rPr>
          <w:color w:val="000000"/>
          <w:rtl w:val="0"/>
        </w:rPr>
        <w:t xml:space="preserve">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thus you will consecutively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doing the same </w:t>
      </w:r>
      <w:r w:rsidDel="00000000" w:rsidR="00000000" w:rsidRPr="00000000">
        <w:rPr>
          <w:color w:val="000000"/>
          <w:rtl w:val="0"/>
        </w:rPr>
        <w:t xml:space="preserve">as above, until th</w:t>
      </w:r>
      <w:r w:rsidDel="00000000" w:rsidR="00000000" w:rsidRPr="00000000">
        <w:rPr>
          <w:rtl w:val="0"/>
        </w:rPr>
        <w:t xml:space="preserve">e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single pater noster of nine</w:t>
      </w:r>
      <w:r w:rsidDel="00000000" w:rsidR="00000000" w:rsidRPr="00000000">
        <w:rPr>
          <w:color w:val="000000"/>
          <w:rtl w:val="0"/>
        </w:rPr>
        <w:t xml:space="preserve">. Then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have a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 ointment, with which you </w:t>
      </w:r>
      <w:r w:rsidDel="00000000" w:rsidR="00000000" w:rsidRPr="00000000">
        <w:rPr>
          <w:rtl w:val="0"/>
        </w:rPr>
        <w:t xml:space="preserve">shall smear </w:t>
      </w:r>
      <w:r w:rsidDel="00000000" w:rsidR="00000000" w:rsidRPr="00000000">
        <w:rPr>
          <w:color w:val="000000"/>
          <w:rtl w:val="0"/>
        </w:rPr>
        <w:t xml:space="preserve">the burn for the space of 9 days. But do not </w:t>
      </w:r>
      <w:r w:rsidDel="00000000" w:rsidR="00000000" w:rsidRPr="00000000">
        <w:rPr>
          <w:rtl w:val="0"/>
        </w:rPr>
        <w:t xml:space="preserve">apply it any longer that 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cause your flesh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 excessively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shall bandage yourself </w:t>
      </w:r>
      <w:r w:rsidDel="00000000" w:rsidR="00000000" w:rsidRPr="00000000">
        <w:rPr>
          <w:color w:val="000000"/>
          <w:rtl w:val="0"/>
        </w:rPr>
        <w:t xml:space="preserve">twice a day,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wash your face with water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together,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tepid,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rubbing,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pressing with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cloth</w:t>
      </w:r>
      <w:r w:rsidDel="00000000" w:rsidR="00000000" w:rsidRPr="00000000">
        <w:rPr>
          <w:color w:val="000000"/>
          <w:rtl w:val="0"/>
        </w:rPr>
        <w:t xml:space="preserve">, and you shall wipe it similarly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cloth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the ointment</w:t>
      </w:r>
      <w:r w:rsidDel="00000000" w:rsidR="00000000" w:rsidRPr="00000000">
        <w:rPr>
          <w:rtl w:val="0"/>
        </w:rPr>
        <w:t xml:space="preserve">, over</w:t>
      </w:r>
      <w:r w:rsidDel="00000000" w:rsidR="00000000" w:rsidRPr="00000000">
        <w:rPr>
          <w:color w:val="000000"/>
          <w:rtl w:val="0"/>
        </w:rPr>
        <w:t xml:space="preserve">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causes </w:t>
      </w:r>
      <w:r w:rsidDel="00000000" w:rsidR="00000000" w:rsidRPr="00000000">
        <w:rPr>
          <w:color w:val="000000"/>
          <w:rtl w:val="0"/>
        </w:rPr>
        <w:t xml:space="preserve">hair to regrow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no scar.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&lt;pro&gt;gun</w:t>
      </w:r>
      <w:r w:rsidDel="00000000" w:rsidR="00000000" w:rsidRPr="00000000">
        <w:rPr>
          <w:color w:val="000000"/>
          <w:rtl w:val="0"/>
        </w:rPr>
        <w:t xml:space="preserve">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had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completely burnt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imself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showed </w:t>
      </w:r>
      <w:r w:rsidDel="00000000" w:rsidR="00000000" w:rsidRPr="00000000">
        <w:rPr>
          <w:color w:val="000000"/>
          <w:rtl w:val="0"/>
        </w:rPr>
        <w:t xml:space="preserve">no sign of the burn</w:t>
      </w:r>
      <w:r w:rsidDel="00000000" w:rsidR="00000000" w:rsidRPr="00000000">
        <w:rPr>
          <w:rtl w:val="0"/>
        </w:rPr>
        <w:t xml:space="preserve">, taught me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English, who </w:t>
      </w:r>
      <w:r w:rsidDel="00000000" w:rsidR="00000000" w:rsidRPr="00000000">
        <w:rPr>
          <w:rtl w:val="0"/>
        </w:rPr>
        <w:t xml:space="preserve">caress </w:t>
      </w:r>
      <w:r w:rsidDel="00000000" w:rsidR="00000000" w:rsidRPr="00000000">
        <w:rPr>
          <w:color w:val="000000"/>
          <w:rtl w:val="0"/>
        </w:rPr>
        <w:t xml:space="preserve">their dogs a lot </w:t>
      </w:r>
      <w:r w:rsidDel="00000000" w:rsidR="00000000" w:rsidRPr="00000000">
        <w:rPr>
          <w:rtl w:val="0"/>
        </w:rPr>
        <w:t xml:space="preserve">for taking care </w:t>
      </w:r>
      <w:r w:rsidDel="00000000" w:rsidR="00000000" w:rsidRPr="00000000">
        <w:rPr>
          <w:color w:val="000000"/>
          <w:rtl w:val="0"/>
        </w:rPr>
        <w:t xml:space="preserve">of their livestock, have </w:t>
      </w:r>
      <w:r w:rsidDel="00000000" w:rsidR="00000000" w:rsidRPr="00000000">
        <w:rPr>
          <w:rtl w:val="0"/>
        </w:rPr>
        <w:t xml:space="preserve">grooms </w:t>
      </w:r>
      <w:r w:rsidDel="00000000" w:rsidR="00000000" w:rsidRPr="00000000">
        <w:rPr>
          <w:color w:val="000000"/>
          <w:rtl w:val="0"/>
        </w:rPr>
        <w:t xml:space="preserve">for them,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particularly hold this office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water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leaving it </w:t>
      </w:r>
      <w:r w:rsidDel="00000000" w:rsidR="00000000" w:rsidRPr="00000000">
        <w:rPr>
          <w:rtl w:val="0"/>
        </w:rPr>
        <w:t xml:space="preserve">to soak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</w:t>
      </w:r>
      <w:r w:rsidDel="00000000" w:rsidR="00000000" w:rsidRPr="00000000">
        <w:rPr>
          <w:color w:val="000000"/>
          <w:rtl w:val="0"/>
        </w:rPr>
        <w:t xml:space="preserve">rub the dogs with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water, or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color w:val="000000"/>
          <w:rtl w:val="0"/>
        </w:rPr>
        <w:t xml:space="preserve"> with water of sublimate.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