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Corroding and dissolving absolutely pure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Put it  regular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 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into a violl. Let it rest for two hours, without heating it.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in this mixture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enuous</w:t>
      </w:r>
      <w:r w:rsidDel="00000000" w:rsidR="00000000" w:rsidRPr="00000000">
        <w:rPr>
          <w:b w:val="0"/>
          <w:color w:val="000000"/>
          <w:rtl w:val="0"/>
        </w:rPr>
        <w:t xml:space="preserve"> 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draw it out as if it had been separated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&lt;head&gt;For </w:t>
      </w:r>
      <w:r w:rsidDel="00000000" w:rsidR="00000000" w:rsidRPr="00000000">
        <w:rPr>
          <w:color w:val="000000"/>
          <w:rtl w:val="0"/>
        </w:rPr>
        <w:t xml:space="preserve">Engraving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oarse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else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cover the blade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quite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clean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polished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with it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ave to</w:t>
      </w:r>
      <w:r w:rsidDel="00000000" w:rsidR="00000000" w:rsidRPr="00000000">
        <w:rPr>
          <w:color w:val="000000"/>
          <w:rtl w:val="0"/>
        </w:rPr>
        <w:t xml:space="preserve"> dry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fire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draw on it what you please. Then</w:t>
      </w:r>
      <w:r w:rsidDel="00000000" w:rsidR="00000000" w:rsidRPr="00000000">
        <w:rPr>
          <w:color w:val="000000"/>
          <w:rtl w:val="0"/>
        </w:rPr>
        <w:t xml:space="preserve">, to engrave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liard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’s</w:t>
      </w:r>
      <w:r w:rsidDel="00000000" w:rsidR="00000000" w:rsidRPr="00000000">
        <w:rPr>
          <w:color w:val="000000"/>
          <w:rtl w:val="0"/>
        </w:rPr>
        <w:t xml:space="preserve"> worth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in twice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as much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oarse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about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&lt;m&gt;sal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ust not be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Good mixture to color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ulphur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small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ravel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 much of one as of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third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soufr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terra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ulphur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How 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in the oven </w:t>
      </w:r>
      <w:commentRangeStart w:id="0"/>
      <w:r w:rsidDel="00000000" w:rsidR="00000000" w:rsidRPr="00000000">
        <w:rPr>
          <w:color w:val="000000"/>
          <w:rtl w:val="0"/>
        </w:rPr>
        <w:t xml:space="preserve">in order to get a 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ilt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. And do not let it heat, otherwise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ould tarnish. Once it will be well spread, make it boil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heat it a bit,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into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ilversmiths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use to bleach their works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nameli</w:t>
      </w:r>
      <w:r w:rsidDel="00000000" w:rsidR="00000000" w:rsidRPr="00000000">
        <w:rPr>
          <w:color w:val="000000"/>
          <w:rtl w:val="0"/>
        </w:rPr>
        <w:t xml:space="preserve">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Soak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flo</w:t>
      </w:r>
      <w:r w:rsidDel="00000000" w:rsidR="00000000" w:rsidRPr="00000000">
        <w:rPr>
          <w:rtl w:val="0"/>
        </w:rPr>
        <w:t xml:space="preserve">wer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wh</w:t>
      </w:r>
      <w:r w:rsidDel="00000000" w:rsidR="00000000" w:rsidRPr="00000000">
        <w:rPr>
          <w:b w:val="0"/>
          <w:color w:val="000000"/>
          <w:rtl w:val="0"/>
        </w:rPr>
        <w:t xml:space="preserve">ite wine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besmear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cover the whole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with it</w:t>
      </w:r>
      <w:r w:rsidDel="00000000" w:rsidR="00000000" w:rsidRPr="00000000">
        <w:rPr>
          <w:rtl w:val="0"/>
        </w:rPr>
        <w:t xml:space="preserve">. And</w:t>
      </w:r>
      <w:r w:rsidDel="00000000" w:rsidR="00000000" w:rsidRPr="00000000">
        <w:rPr>
          <w:color w:val="000000"/>
          <w:rtl w:val="0"/>
        </w:rPr>
        <w:t xml:space="preserve"> bring the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iolet kind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to heat again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it to </w:t>
      </w:r>
      <w:r w:rsidDel="00000000" w:rsidR="00000000" w:rsidRPr="00000000">
        <w:rPr>
          <w:rtl w:val="0"/>
        </w:rPr>
        <w:t xml:space="preserve">temper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wine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scratch</w:t>
      </w:r>
      <w:r w:rsidDel="00000000" w:rsidR="00000000" w:rsidRPr="00000000">
        <w:rPr>
          <w:color w:val="000000"/>
          <w:rtl w:val="0"/>
        </w:rPr>
        <w:t xml:space="preserve">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the part you want to keep on it, then lay on some more on top again.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1" w:date="2015-02-23T03:18:42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this translation derived from an online source? Does it need to be further substantiated, as it doesn't seem a self-evident translation of "boutteure" in the ms?</w:t>
      </w:r>
    </w:p>
  </w:comment>
  <w:comment w:author="Grégory Champeaud" w:id="0" w:date="2014-06-23T23:07:12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honestly don't know where does that came from as it is quite difficult (impossible?) to understand what the author meant by "bouliers dorés"...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