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dorer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ediocrem&lt;exp&gt;ent&lt;/exp&gt;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principallem&lt;exp&gt;ent&lt;/exp&gt;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cuict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pierres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c&lt;exp&gt;omm&lt;/exp&gt;e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n&lt;exp&gt;ost&lt;/exp&gt;re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grossierem&lt;exp&gt;ent&lt;/exp&gt;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mecta&lt;exp&gt;n&lt;/exp&gt;t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