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Esbaucher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dure, on y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sont pl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amiable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propre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y mectent, à cause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souvent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houtils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qui sont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fondue, ilz ont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versent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color w:val="000000"/>
          <w:rtl w:val="0"/>
        </w:rPr>
        <w:t xml:space="preserve">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allant au fonds, ou demeurant par dessus, il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sa substance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rend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fusible en l'eschaufant, de sorte que l'ayant moulée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sans y laisser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pustule ou bouillon. Sois aussy adverty de ne luy donner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grand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grippe sans refuser en aulcun lieu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forme ou image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te la fault oindre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destremper ton sable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refuseroit d'advantage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feroit pas bonne assiete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Oings fort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peu que quasi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paroisse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affin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refuse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que par le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ortevent</w:t>
      </w:r>
      <w:r w:rsidDel="00000000" w:rsidR="00000000" w:rsidRPr="00000000">
        <w:rPr>
          <w:color w:val="000000"/>
          <w:rtl w:val="0"/>
        </w:rPr>
        <w:t xml:space="preserve"> ils soient enchass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dans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membreure,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ilz en sont plus asseurés, aprés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asseurer par hault. Il fault que les tuelles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sur la sole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à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prends pour mouler, s'il est possible ne leur oste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si tu as envye de les garder. Car ayant les dents ostées,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leur vient mal aulx gencives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la gueule,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peuvent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manger. Tu les peulx garder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pour mieulx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frais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Et leur donner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 ou aultre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vif, car ilz ne mangent rien de mort. Aussy ay je remarque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