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destremper ton sable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