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color w:val="000000"/>
          <w:rtl w:val="0"/>
        </w:rPr>
        <w:t xml:space="preserve">est proprem&lt;exp&gt;ent&lt;/exp&gt;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la seconde fois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 mesmes,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humidité, les presentant devant foeu de flamme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Fumée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net, co&lt;exp&gt;mm&lt;/exp&gt;e esta&lt;exp&gt;n&lt;/exp&gt;t de mesme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cy,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co&lt;exp&gt;mm&lt;/exp&gt;e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contennir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soit pas trop molle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 co&lt;exp&gt;mm&lt;/exp&gt;e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seiche,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, pour ce que autrem&lt;corr&gt;&lt;exp&gt;ent&lt;/exp&gt;&lt;/corr&gt;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 à la besoigne.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meilleure,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Elle est plus propre que </w:t>
      </w:r>
      <w:r w:rsidDel="00000000" w:rsidR="00000000" w:rsidRPr="00000000">
        <w:rPr>
          <w:color w:val="000000"/>
          <w:rtl w:val="0"/>
        </w:rPr>
        <w:t xml:space="preserve">lame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co&lt;exp&gt;mm&lt;/exp&gt;e fisselle, de </w:t>
      </w:r>
      <w:r w:rsidDel="00000000" w:rsidR="00000000" w:rsidRPr="00000000">
        <w:rPr>
          <w:rtl w:val="0"/>
        </w:rPr>
        <w:t xml:space="preserve">moing 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grosse corde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fais,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recuit,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co&lt;exp&gt;mm&lt;/exp&gt;e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besoing, pour piquer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seroient pas bonnes,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poincte. Et puys il les fault faire longues co&lt;exp&gt;mm&lt;/exp&gt;e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