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ferme, le relief de ce qu'il te plaira,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frapper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braser.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dicte. Adjoustes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nuire, car c'est celuy qui reçoit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net.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là où il ne soict guere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recuit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l'invention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sçait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aigrist, 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tout en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soict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s'en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là,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à propos quand tu voudras,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à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Quand tu l'as prins,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ainsy, pour l'entretenir en sa force,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pas hachée trop menu, affin de luy em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lir&lt;comment&gt;c_120r_01&lt;/comment&gt;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qu'il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aye passé sa fantasie.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hachée avecq du jaulne d'oeuf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n'en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n'estoit fresche. Et s'il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l'apaste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43:2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