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Cleaning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one uses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 very careful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clean, vi</w:t>
      </w:r>
      <w:r w:rsidDel="00000000" w:rsidR="00000000" w:rsidRPr="00000000">
        <w:rPr>
          <w:rtl w:val="0"/>
        </w:rPr>
        <w:t xml:space="preserve">gorously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quickly after casting,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spatula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which you </w:t>
      </w:r>
      <w:r w:rsidDel="00000000" w:rsidR="00000000" w:rsidRPr="00000000">
        <w:rPr>
          <w:rtl w:val="0"/>
        </w:rPr>
        <w:t xml:space="preserve">temper your</w:t>
      </w:r>
      <w:r w:rsidDel="00000000" w:rsidR="00000000" w:rsidRPr="00000000">
        <w:rPr>
          <w:color w:val="000000"/>
          <w:rtl w:val="0"/>
        </w:rPr>
        <w:t xml:space="preserve"> san</w:t>
      </w:r>
      <w:r w:rsidDel="00000000" w:rsidR="00000000" w:rsidRPr="00000000">
        <w:rPr>
          <w:rtl w:val="0"/>
        </w:rPr>
        <w:t xml:space="preserve">d, because if it dries, it crumbles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falls into the fresh sand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makes a hole or fault get made</w:t>
      </w:r>
      <w:r w:rsidDel="00000000" w:rsidR="00000000" w:rsidRPr="00000000">
        <w:rPr>
          <w:color w:val="000000"/>
          <w:rtl w:val="0"/>
        </w:rPr>
        <w:t xml:space="preserve">. Also,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gets reheated, these </w:t>
      </w:r>
      <w:r w:rsidDel="00000000" w:rsidR="00000000" w:rsidRPr="00000000">
        <w:rPr>
          <w:color w:val="000000"/>
          <w:rtl w:val="0"/>
        </w:rPr>
        <w:t xml:space="preserve">little pieces will </w:t>
      </w:r>
      <w:r w:rsidDel="00000000" w:rsidR="00000000" w:rsidRPr="00000000">
        <w:rPr>
          <w:rtl w:val="0"/>
        </w:rPr>
        <w:t xml:space="preserve">chip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flake off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 neat casting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hollow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its own</w:t>
      </w:r>
      <w:r w:rsidDel="00000000" w:rsidR="00000000" w:rsidRPr="00000000">
        <w:rPr>
          <w:color w:val="000000"/>
          <w:rtl w:val="0"/>
        </w:rPr>
        <w:t xml:space="preserve"> cools down too </w:t>
      </w:r>
      <w:r w:rsidDel="00000000" w:rsidR="00000000" w:rsidRPr="00000000">
        <w:rPr>
          <w:rtl w:val="0"/>
        </w:rPr>
        <w:t xml:space="preserve">rapidly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spread well everywhere,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holds</w:t>
      </w:r>
      <w:r w:rsidDel="00000000" w:rsidR="00000000" w:rsidRPr="00000000">
        <w:rPr>
          <w:color w:val="000000"/>
          <w:rtl w:val="0"/>
        </w:rPr>
        <w:t xml:space="preserve"> its heat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spreads everywhere</w:t>
      </w:r>
      <w:r w:rsidDel="00000000" w:rsidR="00000000" w:rsidRPr="00000000">
        <w:rPr>
          <w:rtl w:val="0"/>
        </w:rPr>
        <w:t xml:space="preserve">;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is not good on its own</w:t>
      </w:r>
      <w:r w:rsidDel="00000000" w:rsidR="00000000" w:rsidRPr="00000000">
        <w:rPr>
          <w:color w:val="000000"/>
          <w:rtl w:val="0"/>
        </w:rPr>
        <w:t xml:space="preserve">. But 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mi</w:t>
      </w:r>
      <w:r w:rsidDel="00000000" w:rsidR="00000000" w:rsidRPr="00000000">
        <w:rPr>
          <w:rtl w:val="0"/>
        </w:rPr>
        <w:t xml:space="preserve">xed</w:t>
      </w:r>
      <w:r w:rsidDel="00000000" w:rsidR="00000000" w:rsidRPr="00000000">
        <w:rPr>
          <w:color w:val="000000"/>
          <w:rtl w:val="0"/>
        </w:rPr>
        <w:t xml:space="preserve"> the work </w:t>
      </w:r>
      <w:r w:rsidDel="00000000" w:rsidR="00000000" w:rsidRPr="00000000">
        <w:rPr>
          <w:rtl w:val="0"/>
        </w:rPr>
        <w:t xml:space="preserve">behaves</w:t>
      </w:r>
      <w:r w:rsidDel="00000000" w:rsidR="00000000" w:rsidRPr="00000000">
        <w:rPr>
          <w:color w:val="000000"/>
          <w:rtl w:val="0"/>
        </w:rPr>
        <w:t xml:space="preserve"> well. The bodies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small animals can easily be molded hollow, but as for the leg</w:t>
      </w:r>
      <w:r w:rsidDel="00000000" w:rsidR="00000000" w:rsidRPr="00000000">
        <w:rPr>
          <w:rtl w:val="0"/>
        </w:rPr>
        <w:t xml:space="preserve">s, </w:t>
      </w:r>
      <w:r w:rsidDel="00000000" w:rsidR="00000000" w:rsidRPr="00000000">
        <w:rPr>
          <w:color w:val="000000"/>
          <w:rtl w:val="0"/>
        </w:rPr>
        <w:t xml:space="preserve">it will be </w:t>
      </w:r>
      <w:r w:rsidDel="00000000" w:rsidR="00000000" w:rsidRPr="00000000">
        <w:rPr>
          <w:rtl w:val="0"/>
        </w:rPr>
        <w:t xml:space="preserve">troublesome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first part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that is first cast on the plate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cracks more easily in the fire than the second.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medals and flat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are not limited to making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gate with </w:t>
      </w:r>
      <w:r w:rsidDel="00000000" w:rsidR="00000000" w:rsidRPr="00000000">
        <w:rPr>
          <w:rtl w:val="0"/>
        </w:rPr>
        <w:t xml:space="preserve">legs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https://drive.google.com/open?id=0B9-oNrvWdlO5aTlRdkx2eVdtZXM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, but rather in this way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https://drive.google.com/open?id=0B9-oNrvWdlO5WFBpaEV5Ti1hRUU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embraces </w:t>
      </w:r>
      <w:r w:rsidDel="00000000" w:rsidR="00000000" w:rsidRPr="00000000">
        <w:rPr>
          <w:color w:val="000000"/>
          <w:rtl w:val="0"/>
        </w:rPr>
        <w:t xml:space="preserve">the medal well. </w:t>
      </w:r>
      <w:r w:rsidDel="00000000" w:rsidR="00000000" w:rsidRPr="00000000">
        <w:rPr>
          <w:rtl w:val="0"/>
        </w:rPr>
        <w:t xml:space="preserve">For the other way with legs</w:t>
      </w:r>
      <w:r w:rsidDel="00000000" w:rsidR="00000000" w:rsidRPr="00000000">
        <w:rPr>
          <w:color w:val="000000"/>
          <w:rtl w:val="0"/>
        </w:rPr>
        <w:t xml:space="preserve"> is only</w:t>
      </w:r>
      <w:r w:rsidDel="00000000" w:rsidR="00000000" w:rsidRPr="00000000">
        <w:rPr>
          <w:rtl w:val="0"/>
        </w:rPr>
        <w:t xml:space="preserve"> done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accommodate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works and the other, which is </w:t>
      </w:r>
      <w:r w:rsidDel="00000000" w:rsidR="00000000" w:rsidRPr="00000000">
        <w:rPr>
          <w:rtl w:val="0"/>
        </w:rPr>
        <w:t xml:space="preserve">wide and </w:t>
      </w:r>
      <w:r w:rsidDel="00000000" w:rsidR="00000000" w:rsidRPr="00000000">
        <w:rPr>
          <w:color w:val="000000"/>
          <w:rtl w:val="0"/>
        </w:rPr>
        <w:t xml:space="preserve">in one piece </w:t>
      </w:r>
      <w:r w:rsidDel="00000000" w:rsidR="00000000" w:rsidRPr="00000000">
        <w:rPr>
          <w:rtl w:val="0"/>
        </w:rPr>
        <w:t xml:space="preserve">works better</w:t>
      </w:r>
      <w:r w:rsidDel="00000000" w:rsidR="00000000" w:rsidRPr="00000000">
        <w:rPr>
          <w:color w:val="000000"/>
          <w:rtl w:val="0"/>
        </w:rPr>
        <w:t xml:space="preserve"> for flat medals. But 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gates need to be 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thin close</w:t>
      </w:r>
      <w:r w:rsidDel="00000000" w:rsidR="00000000" w:rsidRPr="00000000">
        <w:rPr>
          <w:color w:val="000000"/>
          <w:rtl w:val="0"/>
        </w:rPr>
        <w:t xml:space="preserve"> to the medal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 as to say not as thick as the medal, if it is not very thin like paper.</w:t>
      </w:r>
      <w:r w:rsidDel="00000000" w:rsidR="00000000" w:rsidRPr="00000000">
        <w:rPr>
          <w:color w:val="000000"/>
          <w:rtl w:val="0"/>
        </w:rPr>
        <w:t xml:space="preserve"> And then, from the medal </w:t>
      </w:r>
      <w:r w:rsidDel="00000000" w:rsidR="00000000" w:rsidRPr="00000000">
        <w:rPr>
          <w:rtl w:val="0"/>
        </w:rPr>
        <w:t xml:space="preserve">out towards the opening of the gate,</w:t>
      </w:r>
      <w:r w:rsidDel="00000000" w:rsidR="00000000" w:rsidRPr="00000000">
        <w:rPr>
          <w:color w:val="000000"/>
          <w:rtl w:val="0"/>
        </w:rPr>
        <w:t xml:space="preserve"> make it thicker and thicker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works better thus</w:t>
      </w:r>
      <w:r w:rsidDel="00000000" w:rsidR="00000000" w:rsidRPr="00000000">
        <w:rPr>
          <w:color w:val="000000"/>
          <w:rtl w:val="0"/>
        </w:rPr>
        <w:t xml:space="preserve">. If the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is thick</w:t>
      </w:r>
      <w:r w:rsidDel="00000000" w:rsidR="00000000" w:rsidRPr="00000000">
        <w:rPr>
          <w:rtl w:val="0"/>
        </w:rPr>
        <w:t xml:space="preserve"> at the entry to</w:t>
      </w:r>
      <w:r w:rsidDel="00000000" w:rsidR="00000000" w:rsidRPr="00000000">
        <w:rPr>
          <w:color w:val="000000"/>
          <w:rtl w:val="0"/>
        </w:rPr>
        <w:t xml:space="preserve"> the medal, the work </w:t>
      </w:r>
      <w:r w:rsidDel="00000000" w:rsidR="00000000" w:rsidRPr="00000000">
        <w:rPr>
          <w:rtl w:val="0"/>
        </w:rPr>
        <w:t xml:space="preserve">never comes out very well. Make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from the middle to the top of the gate be moderately thick,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from the same middle to the bottom very thin.  </w:t>
      </w:r>
      <w:r w:rsidDel="00000000" w:rsidR="00000000" w:rsidRPr="00000000">
        <w:rPr>
          <w:color w:val="000000"/>
          <w:rtl w:val="0"/>
        </w:rPr>
        <w:t xml:space="preserve">Do not forget to makes </w:t>
      </w:r>
      <w:r w:rsidDel="00000000" w:rsidR="00000000" w:rsidRPr="00000000">
        <w:rPr>
          <w:rtl w:val="0"/>
        </w:rPr>
        <w:t xml:space="preserve">grooves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au hau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top of your </w:t>
      </w:r>
      <w:r w:rsidDel="00000000" w:rsidR="00000000" w:rsidRPr="00000000">
        <w:rPr>
          <w:rtl w:val="0"/>
        </w:rPr>
        <w:t xml:space="preserve">gate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spreading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furiously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0.item.r=" TargetMode="External"/><Relationship Id="rId7" Type="http://schemas.openxmlformats.org/officeDocument/2006/relationships/hyperlink" Target="https://drive.google.com/open?id=0B9-oNrvWdlO5aTlRdkx2eVdtZXM" TargetMode="External"/><Relationship Id="rId8" Type="http://schemas.openxmlformats.org/officeDocument/2006/relationships/hyperlink" Target="https://drive.google.com/open?id=0B9-oNrvWdlO5WFBpaEV5Ti1hR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