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123r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http://gallica.bnf.fr/ark:/12148/btv1b10500001g/f251.item.r=</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p123r_1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 Way </w:t>
      </w:r>
      <w:r w:rsidDel="00000000" w:rsidR="00000000" w:rsidRPr="00000000">
        <w:rPr>
          <w:rFonts w:ascii="Courier New" w:cs="Courier New" w:eastAsia="Courier New" w:hAnsi="Courier New"/>
          <w:color w:val="0000ff"/>
          <w:sz w:val="18"/>
          <w:szCs w:val="18"/>
          <w:rtl w:val="0"/>
        </w:rPr>
        <w:t xml:space="preserve">&lt;it&gt;</w:t>
      </w:r>
      <w:r w:rsidDel="00000000" w:rsidR="00000000" w:rsidRPr="00000000">
        <w:rPr>
          <w:rtl w:val="0"/>
        </w:rPr>
        <w:t xml:space="preserve">di far correr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otnegra</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&lt;/it&gt;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Take </w:t>
      </w:r>
      <w:r w:rsidDel="00000000" w:rsidR="00000000" w:rsidRPr="00000000">
        <w:rPr>
          <w:b w:val="0"/>
          <w:rtl w:val="0"/>
        </w:rPr>
        <w:t xml:space="preserve">w</w:t>
      </w:r>
      <w:r w:rsidDel="00000000" w:rsidR="00000000" w:rsidRPr="00000000">
        <w:rPr>
          <w:b w:val="0"/>
          <w:rtl w:val="0"/>
        </w:rPr>
        <w:t xml:space="preserve">hite</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rtl w:val="0"/>
        </w:rPr>
        <w:t xml:space="preserve">a</w:t>
      </w:r>
      <w:r w:rsidDel="00000000" w:rsidR="00000000" w:rsidRPr="00000000">
        <w:rPr>
          <w:b w:val="0"/>
          <w:rtl w:val="0"/>
        </w:rPr>
        <w:t xml:space="preserve">rsenic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b w:val="0"/>
          <w:rtl w:val="0"/>
        </w:rPr>
        <w:t xml:space="preserve">,</w:t>
      </w:r>
      <w:r w:rsidDel="00000000" w:rsidR="00000000" w:rsidRPr="00000000">
        <w:rPr>
          <w:b w:val="0"/>
          <w:rtl w:val="0"/>
        </w:rPr>
        <w:t xml:space="preserve"> 2</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O</w:t>
      </w:r>
      <w:r w:rsidDel="00000000" w:rsidR="00000000" w:rsidRPr="00000000">
        <w:rPr>
          <w:b w:val="0"/>
          <w:rtl w:val="0"/>
        </w:rPr>
        <w:t xml:space="preserve">rpiment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y</w:t>
      </w:r>
      <w:r w:rsidDel="00000000" w:rsidR="00000000" w:rsidRPr="00000000">
        <w:rPr>
          <w:b w:val="0"/>
          <w:rtl w:val="0"/>
        </w:rPr>
        <w:t xml:space="preserve">ellow arsenic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w:t>
      </w:r>
      <w:r w:rsidDel="00000000" w:rsidR="00000000" w:rsidRPr="00000000">
        <w:rPr>
          <w:b w:val="0"/>
          <w:rtl w:val="0"/>
        </w:rPr>
        <w:t xml:space="preserve"> </w:t>
      </w:r>
      <w:r w:rsidDel="00000000" w:rsidR="00000000" w:rsidRPr="00000000">
        <w:rPr>
          <w:rtl w:val="0"/>
        </w:rPr>
        <w:t xml:space="preserve">2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Fonts w:ascii="Courier New" w:cs="Courier New" w:eastAsia="Courier New" w:hAnsi="Courier New"/>
          <w:color w:val="0000ff"/>
          <w:sz w:val="18"/>
          <w:szCs w:val="18"/>
          <w:highlight w:val="white"/>
          <w:rtl w:val="0"/>
        </w:rPr>
        <w:t xml:space="preserve">&lt;la&gt;&lt;m&gt;</w:t>
      </w:r>
      <w:r w:rsidDel="00000000" w:rsidR="00000000" w:rsidRPr="00000000">
        <w:rPr>
          <w:highlight w:val="white"/>
          <w:rtl w:val="0"/>
        </w:rPr>
        <w:t xml:space="preserve">Aes ustum</w:t>
      </w:r>
      <w:r w:rsidDel="00000000" w:rsidR="00000000" w:rsidRPr="00000000">
        <w:rPr>
          <w:rFonts w:ascii="Courier New" w:cs="Courier New" w:eastAsia="Courier New" w:hAnsi="Courier New"/>
          <w:color w:val="0000ff"/>
          <w:sz w:val="18"/>
          <w:szCs w:val="18"/>
          <w:highlight w:val="white"/>
          <w:rtl w:val="0"/>
        </w:rPr>
        <w:t xml:space="preserve">&lt;/m&gt;&lt;/la&gt;</w:t>
      </w:r>
      <w:r w:rsidDel="00000000" w:rsidR="00000000" w:rsidRPr="00000000">
        <w:rPr>
          <w:highlight w:val="white"/>
          <w:rtl w:val="0"/>
        </w:rPr>
        <w:t xml:space="preserve">, two </w:t>
      </w:r>
      <w:r w:rsidDel="00000000" w:rsidR="00000000" w:rsidRPr="00000000">
        <w:rPr>
          <w:rFonts w:ascii="Courier New" w:cs="Courier New" w:eastAsia="Courier New" w:hAnsi="Courier New"/>
          <w:color w:val="0000ff"/>
          <w:sz w:val="18"/>
          <w:szCs w:val="18"/>
          <w:highlight w:val="white"/>
          <w:rtl w:val="0"/>
        </w:rPr>
        <w:t xml:space="preserve">&lt;ms&gt;</w:t>
      </w:r>
      <w:r w:rsidDel="00000000" w:rsidR="00000000" w:rsidRPr="00000000">
        <w:rPr>
          <w:highlight w:val="white"/>
          <w:rtl w:val="0"/>
        </w:rPr>
        <w:t xml:space="preserve">ounces</w:t>
      </w:r>
      <w:r w:rsidDel="00000000" w:rsidR="00000000" w:rsidRPr="00000000">
        <w:rPr>
          <w:rFonts w:ascii="Courier New" w:cs="Courier New" w:eastAsia="Courier New" w:hAnsi="Courier New"/>
          <w:color w:val="0000ff"/>
          <w:sz w:val="18"/>
          <w:szCs w:val="18"/>
          <w:highlight w:val="white"/>
          <w:rtl w:val="0"/>
        </w:rPr>
        <w:t xml:space="preserve">&lt;/ms&gt;</w:t>
      </w:r>
      <w:r w:rsidDel="00000000" w:rsidR="00000000" w:rsidRPr="00000000">
        <w:rPr>
          <w:highlight w:val="white"/>
          <w:rtl w:val="0"/>
        </w:rPr>
        <w:t xml:space="preserve">, 2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F</w:t>
      </w:r>
      <w:r w:rsidDel="00000000" w:rsidR="00000000" w:rsidRPr="00000000">
        <w:rPr>
          <w:b w:val="0"/>
          <w:rtl w:val="0"/>
        </w:rPr>
        <w:t xml:space="preserve">ine </w:t>
      </w:r>
      <w:r w:rsidDel="00000000" w:rsidR="00000000" w:rsidRPr="00000000">
        <w:rPr>
          <w:b w:val="0"/>
          <w:rtl w:val="0"/>
        </w:rPr>
        <w:t xml:space="preserve">c</w:t>
      </w:r>
      <w:r w:rsidDel="00000000" w:rsidR="00000000" w:rsidRPr="00000000">
        <w:rPr>
          <w:b w:val="0"/>
          <w:rtl w:val="0"/>
        </w:rPr>
        <w:t xml:space="preserve">opper filings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moderately ground,</w:t>
      </w:r>
      <w:r w:rsidDel="00000000" w:rsidR="00000000" w:rsidRPr="00000000">
        <w:rPr>
          <w:b w:val="0"/>
          <w:rtl w:val="0"/>
        </w:rPr>
        <w:t xml:space="preserve"> </w:t>
      </w:r>
      <w:r w:rsidDel="00000000" w:rsidR="00000000" w:rsidRPr="00000000">
        <w:rPr>
          <w:rtl w:val="0"/>
        </w:rPr>
        <w:t xml:space="preserve">2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A</w:t>
      </w:r>
      <w:r w:rsidDel="00000000" w:rsidR="00000000" w:rsidRPr="00000000">
        <w:rPr>
          <w:b w:val="0"/>
          <w:rtl w:val="0"/>
        </w:rPr>
        <w:t xml:space="preserve">ntimony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b w:val="0"/>
          <w:rtl w:val="0"/>
        </w:rPr>
        <w:t xml:space="preserve"> </w:t>
      </w:r>
      <w:r w:rsidDel="00000000" w:rsidR="00000000" w:rsidRPr="00000000">
        <w:rPr>
          <w:rtl w:val="0"/>
        </w:rPr>
        <w:t xml:space="preserve">2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R</w:t>
      </w:r>
      <w:r w:rsidDel="00000000" w:rsidR="00000000" w:rsidRPr="00000000">
        <w:rPr>
          <w:b w:val="0"/>
          <w:rtl w:val="0"/>
        </w:rPr>
        <w:t xml:space="preserve">ock salt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b w:val="0"/>
          <w:rtl w:val="0"/>
        </w:rPr>
        <w:t xml:space="preserve"> 2</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Raw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T</w:t>
      </w:r>
      <w:r w:rsidDel="00000000" w:rsidR="00000000" w:rsidRPr="00000000">
        <w:rPr>
          <w:b w:val="0"/>
          <w:rtl w:val="0"/>
        </w:rPr>
        <w:t xml:space="preserve">artar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2</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Sandever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b w:val="0"/>
          <w:rtl w:val="0"/>
        </w:rPr>
        <w:t xml:space="preserve"> 2</w:t>
      </w:r>
      <w:r w:rsidDel="00000000" w:rsidR="00000000" w:rsidRPr="00000000">
        <w:rPr>
          <w:highlight w:val="white"/>
          <w:rtl w:val="0"/>
        </w:rPr>
        <w:t xml:space="preserve"> </w:t>
      </w:r>
      <w:r w:rsidDel="00000000" w:rsidR="00000000" w:rsidRPr="00000000">
        <w:rPr>
          <w:rFonts w:ascii="Courier New" w:cs="Courier New" w:eastAsia="Courier New" w:hAnsi="Courier New"/>
          <w:b w:val="0"/>
          <w:color w:val="0000ff"/>
          <w:sz w:val="18"/>
          <w:szCs w:val="18"/>
          <w:highlight w:val="white"/>
          <w:rtl w:val="0"/>
        </w:rPr>
        <w:t xml:space="preserve">&lt;ms&gt;</w:t>
      </w:r>
      <w:r w:rsidDel="00000000" w:rsidR="00000000" w:rsidRPr="00000000">
        <w:rPr>
          <w:rFonts w:ascii="Courier New" w:cs="Courier New" w:eastAsia="Courier New" w:hAnsi="Courier New"/>
          <w:color w:val="0000ff"/>
          <w:sz w:val="18"/>
          <w:szCs w:val="18"/>
          <w:highlight w:val="white"/>
          <w:rtl w:val="0"/>
        </w:rPr>
        <w:t xml:space="preserve">&lt;figure&gt;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w:t>
      </w:r>
      <w:r w:rsidDel="00000000" w:rsidR="00000000" w:rsidRPr="00000000">
        <w:rPr>
          <w:b w:val="0"/>
          <w:rtl w:val="0"/>
        </w:rPr>
        <w:t xml:space="preserve">altpeter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rtl w:val="0"/>
        </w:rPr>
        <w:t xml:space="preserve">half that it to say</w:t>
      </w:r>
      <w:r w:rsidDel="00000000" w:rsidR="00000000" w:rsidRPr="00000000">
        <w:rPr>
          <w:b w:val="0"/>
          <w:rtl w:val="0"/>
        </w:rPr>
        <w:t xml:space="preserve"> 1</w:t>
      </w:r>
      <w:r w:rsidDel="00000000" w:rsidR="00000000" w:rsidRPr="00000000">
        <w:rPr>
          <w:rtl w:val="0"/>
        </w:rPr>
        <w:t xml:space="preserve"> </w:t>
      </w:r>
      <w:r w:rsidDel="00000000" w:rsidR="00000000" w:rsidRPr="00000000">
        <w:rPr>
          <w:rFonts w:ascii="Courier New" w:cs="Courier New" w:eastAsia="Courier New" w:hAnsi="Courier New"/>
          <w:b w:val="0"/>
          <w:color w:val="0000ff"/>
          <w:sz w:val="18"/>
          <w:szCs w:val="18"/>
          <w:highlight w:val="white"/>
          <w:rtl w:val="0"/>
        </w:rPr>
        <w:t xml:space="preserve">&lt;ms&gt;&lt;figure</w:t>
      </w:r>
      <w:r w:rsidDel="00000000" w:rsidR="00000000" w:rsidRPr="00000000">
        <w:rPr>
          <w:rFonts w:ascii="Courier New" w:cs="Courier New" w:eastAsia="Courier New" w:hAnsi="Courier New"/>
          <w:color w:val="0000ff"/>
          <w:sz w:val="18"/>
          <w:szCs w:val="18"/>
          <w:highlight w:val="white"/>
          <w:rtl w:val="0"/>
        </w:rPr>
        <w:t xml:space="preserv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w:t>
      </w:r>
      <w:r w:rsidDel="00000000" w:rsidR="00000000" w:rsidRPr="00000000">
        <w:rPr>
          <w:rtl w:val="0"/>
        </w:rPr>
        <w:t xml:space="preserve">a</w:t>
      </w:r>
      <w:r w:rsidDel="00000000" w:rsidR="00000000" w:rsidRPr="00000000">
        <w:rPr>
          <w:b w:val="0"/>
          <w:rtl w:val="0"/>
        </w:rPr>
        <w:t xml:space="preserve">rse common </w:t>
      </w:r>
      <w:r w:rsidDel="00000000" w:rsidR="00000000" w:rsidRPr="00000000">
        <w:rPr>
          <w:rFonts w:ascii="Courier New" w:cs="Courier New" w:eastAsia="Courier New" w:hAnsi="Courier New"/>
          <w:color w:val="0000ff"/>
          <w:sz w:val="18"/>
          <w:szCs w:val="18"/>
          <w:highlight w:val="white"/>
          <w:rtl w:val="0"/>
        </w:rPr>
        <w:t xml:space="preserve">&lt;m&gt;</w:t>
      </w:r>
      <w:r w:rsidDel="00000000" w:rsidR="00000000" w:rsidRPr="00000000">
        <w:rPr>
          <w:b w:val="0"/>
          <w:rtl w:val="0"/>
        </w:rPr>
        <w:t xml:space="preserve">salt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me</w:t>
      </w:r>
      <w:r w:rsidDel="00000000" w:rsidR="00000000" w:rsidRPr="00000000">
        <w:rPr>
          <w:rtl w:val="0"/>
        </w:rPr>
        <w:t xml:space="preserve">lted,</w:t>
      </w:r>
      <w:r w:rsidDel="00000000" w:rsidR="00000000" w:rsidRPr="00000000">
        <w:rPr>
          <w:b w:val="0"/>
          <w:rtl w:val="0"/>
        </w:rPr>
        <w:t xml:space="preserve"> h</w:t>
      </w:r>
      <w:r w:rsidDel="00000000" w:rsidR="00000000" w:rsidRPr="00000000">
        <w:rPr>
          <w:rtl w:val="0"/>
        </w:rPr>
        <w:t xml:space="preserve">alf, 1 </w:t>
      </w:r>
      <w:r w:rsidDel="00000000" w:rsidR="00000000" w:rsidRPr="00000000">
        <w:rPr>
          <w:rFonts w:ascii="Courier New" w:cs="Courier New" w:eastAsia="Courier New" w:hAnsi="Courier New"/>
          <w:b w:val="0"/>
          <w:color w:val="0000ff"/>
          <w:sz w:val="18"/>
          <w:szCs w:val="18"/>
          <w:highlight w:val="white"/>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w:t>
      </w:r>
      <w:r w:rsidDel="00000000" w:rsidR="00000000" w:rsidRPr="00000000">
        <w:rPr>
          <w:b w:val="0"/>
          <w:rtl w:val="0"/>
        </w:rPr>
        <w:t xml:space="preserve">ublimate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w:t>
      </w:r>
      <w:r w:rsidDel="00000000" w:rsidR="00000000" w:rsidRPr="00000000">
        <w:rPr>
          <w:b w:val="0"/>
          <w:rtl w:val="0"/>
        </w:rPr>
        <w:t xml:space="preserve">h</w:t>
      </w:r>
      <w:r w:rsidDel="00000000" w:rsidR="00000000" w:rsidRPr="00000000">
        <w:rPr>
          <w:rtl w:val="0"/>
        </w:rPr>
        <w:t xml:space="preserve">alf,</w:t>
      </w:r>
      <w:r w:rsidDel="00000000" w:rsidR="00000000" w:rsidRPr="00000000">
        <w:rPr>
          <w:b w:val="0"/>
          <w:rtl w:val="0"/>
        </w:rPr>
        <w:t xml:space="preserve"> </w:t>
      </w:r>
      <w:r w:rsidDel="00000000" w:rsidR="00000000" w:rsidRPr="00000000">
        <w:rPr>
          <w:b w:val="0"/>
          <w:rtl w:val="0"/>
        </w:rPr>
        <w:t xml:space="preserve">1</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w:t>
      </w:r>
      <w:r w:rsidDel="00000000" w:rsidR="00000000" w:rsidRPr="00000000">
        <w:rPr>
          <w:b w:val="0"/>
          <w:rtl w:val="0"/>
        </w:rPr>
        <w:t xml:space="preserve">orax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b w:val="0"/>
          <w:rtl w:val="0"/>
        </w:rPr>
        <w:t xml:space="preserve">h</w:t>
      </w:r>
      <w:r w:rsidDel="00000000" w:rsidR="00000000" w:rsidRPr="00000000">
        <w:rPr>
          <w:rtl w:val="0"/>
        </w:rPr>
        <w:t xml:space="preserve">alf,</w:t>
      </w:r>
      <w:r w:rsidDel="00000000" w:rsidR="00000000" w:rsidRPr="00000000">
        <w:rPr>
          <w:b w:val="0"/>
          <w:rtl w:val="0"/>
        </w:rPr>
        <w:t xml:space="preserve"> </w:t>
      </w:r>
      <w:r w:rsidDel="00000000" w:rsidR="00000000" w:rsidRPr="00000000">
        <w:rPr>
          <w:b w:val="0"/>
          <w:rtl w:val="0"/>
        </w:rPr>
        <w:t xml:space="preserve">1</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w:t>
      </w:r>
      <w:r w:rsidDel="00000000" w:rsidR="00000000" w:rsidRPr="00000000">
        <w:rPr>
          <w:b w:val="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rtl w:val="0"/>
        </w:rPr>
        <w:t xml:space="preserve">as much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borax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tl w:val="0"/>
        </w:rPr>
        <w:t xml:space="preserve"> that is to say 1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Take these substances, of the best kind you can find. Weigh them as said above, and pestle them separately, keeping your face covered, over the nose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mouth, from the eyes down, to avoid the exhalations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a</w:t>
      </w:r>
      <w:r w:rsidDel="00000000" w:rsidR="00000000" w:rsidRPr="00000000">
        <w:rPr>
          <w:b w:val="0"/>
          <w:rtl w:val="0"/>
        </w:rPr>
        <w:t xml:space="preserve">rsenic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s</w:t>
      </w:r>
      <w:r w:rsidDel="00000000" w:rsidR="00000000" w:rsidRPr="00000000">
        <w:rPr>
          <w:b w:val="0"/>
          <w:rtl w:val="0"/>
        </w:rPr>
        <w:t xml:space="preserve">ublimate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rtl w:val="0"/>
        </w:rPr>
        <w:t xml:space="preserve"> 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o</w:t>
      </w:r>
      <w:r w:rsidDel="00000000" w:rsidR="00000000" w:rsidRPr="00000000">
        <w:rPr>
          <w:b w:val="0"/>
          <w:rtl w:val="0"/>
        </w:rPr>
        <w:t xml:space="preserve">rpiment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rtl w:val="0"/>
        </w:rPr>
        <w:t xml:space="preserve"> Mix them well all together, then put them in a good crucible that is so large that the substances can have space of the fourth or fifth part. Cover the crucible with a good tile, adapted in a circle precisely on its opening. And having bound it from top to bottom and on the sides with iron wire quite strongly, lute it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m</w:t>
      </w:r>
      <w:r w:rsidDel="00000000" w:rsidR="00000000" w:rsidRPr="00000000">
        <w:rPr>
          <w:b w:val="0"/>
          <w:rtl w:val="0"/>
        </w:rPr>
        <w:t xml:space="preserve">anure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o</w:t>
      </w:r>
      <w:r w:rsidDel="00000000" w:rsidR="00000000" w:rsidRPr="00000000">
        <w:rPr>
          <w:rtl w:val="0"/>
        </w:rPr>
        <w:t xml:space="preserve">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f</w:t>
      </w:r>
      <w:r w:rsidDel="00000000" w:rsidR="00000000" w:rsidRPr="00000000">
        <w:rPr>
          <w:rtl w:val="0"/>
        </w:rPr>
        <w:t xml:space="preserve">ound</w:t>
      </w:r>
      <w:r w:rsidDel="00000000" w:rsidR="00000000" w:rsidRPr="00000000">
        <w:rPr>
          <w:b w:val="0"/>
          <w:rtl w:val="0"/>
        </w:rPr>
        <w:t xml:space="preserve">er</w:t>
      </w:r>
      <w:r w:rsidDel="00000000" w:rsidR="00000000" w:rsidRPr="00000000">
        <w:rPr>
          <w:rtl w:val="0"/>
        </w:rPr>
        <w:t xml:space="preserve">’s 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that</w:t>
      </w:r>
      <w:r w:rsidDel="00000000" w:rsidR="00000000" w:rsidRPr="00000000">
        <w:rPr>
          <w:b w:val="0"/>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tl w:val="0"/>
        </w:rPr>
        <w:t xml:space="preserve">artillery </w:t>
      </w:r>
      <w:r w:rsidDel="00000000" w:rsidR="00000000" w:rsidRPr="00000000">
        <w:rPr>
          <w:i w:val="0"/>
          <w:rtl w:val="0"/>
        </w:rPr>
        <w:t xml:space="preserve">f</w:t>
      </w:r>
      <w:r w:rsidDel="00000000" w:rsidR="00000000" w:rsidRPr="00000000">
        <w:rPr>
          <w:i w:val="0"/>
          <w:rtl w:val="0"/>
        </w:rPr>
        <w:t xml:space="preserve">ounders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tl w:val="0"/>
        </w:rPr>
        <w:t xml:space="preserve">use. And in this, be careful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diligent,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do not forget to mix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c</w:t>
      </w:r>
      <w:r w:rsidDel="00000000" w:rsidR="00000000" w:rsidRPr="00000000">
        <w:rPr>
          <w:b w:val="0"/>
          <w:rtl w:val="0"/>
        </w:rPr>
        <w:t xml:space="preserve">rushed glass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rtl w:val="0"/>
        </w:rPr>
        <w:t xml:space="preserve">throughout the lute to fortify your crucible, in a way that it takes no air, for the substance would be worth little, because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4</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five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last ingredients would be exhaled.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right-top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t xml:space="preserve">Note that you need to lute well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crucible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rtl w:val="0"/>
        </w:rPr>
        <w:t xml:space="preserve"> so that the substances do not take air, for they would be exhaled.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right-middle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Lute well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crucible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in order that it does not break. For if it breaks, the substances evaporate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fumes in it are dangerous. If within 12 hours it is not melted and mixed, it will not be well made.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tl w:val="0"/>
        </w:rPr>
        <w:t xml:space="preserve">Gold</w:t>
      </w:r>
      <w:r w:rsidDel="00000000" w:rsidR="00000000" w:rsidRPr="00000000">
        <w:rPr>
          <w:i w:val="0"/>
          <w:rtl w:val="0"/>
        </w:rPr>
        <w:t xml:space="preserve">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rtl w:val="0"/>
        </w:rPr>
        <w:t xml:space="preserve"> </w:t>
      </w:r>
      <w:r w:rsidDel="00000000" w:rsidR="00000000" w:rsidRPr="00000000">
        <w:rPr>
          <w:rtl w:val="0"/>
        </w:rPr>
        <w:t xml:space="preserve">who know about this substance sell a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rtl w:val="0"/>
        </w:rPr>
        <w:t xml:space="preserve">denie</w:t>
      </w:r>
      <w:r w:rsidDel="00000000" w:rsidR="00000000" w:rsidRPr="00000000">
        <w:rPr>
          <w:rtl w:val="0"/>
        </w:rPr>
        <w:t xml:space="preserve">r</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rtl w:val="0"/>
        </w:rPr>
        <w:t xml:space="preserve"> of it for 5 </w:t>
      </w:r>
      <w:r w:rsidDel="00000000" w:rsidR="00000000" w:rsidRPr="00000000">
        <w:rPr>
          <w:rFonts w:ascii="Courier New" w:cs="Courier New" w:eastAsia="Courier New" w:hAnsi="Courier New"/>
          <w:color w:val="0000ff"/>
          <w:sz w:val="18"/>
          <w:szCs w:val="18"/>
          <w:rtl w:val="0"/>
        </w:rPr>
        <w:t xml:space="preserve">&lt;fr&gt;&lt;cn&gt;</w:t>
      </w:r>
      <w:r w:rsidDel="00000000" w:rsidR="00000000" w:rsidRPr="00000000">
        <w:rPr>
          <w:rtl w:val="0"/>
        </w:rPr>
        <w:t xml:space="preserve">sols</w:t>
      </w:r>
      <w:r w:rsidDel="00000000" w:rsidR="00000000" w:rsidRPr="00000000">
        <w:rPr>
          <w:rFonts w:ascii="Courier New" w:cs="Courier New" w:eastAsia="Courier New" w:hAnsi="Courier New"/>
          <w:color w:val="0000ff"/>
          <w:sz w:val="18"/>
          <w:szCs w:val="18"/>
          <w:rtl w:val="0"/>
        </w:rPr>
        <w:t xml:space="preserve">&lt;/cn&gt;&lt;/fr&gt;</w:t>
      </w:r>
      <w:r w:rsidDel="00000000" w:rsidR="00000000" w:rsidRPr="00000000">
        <w:rPr>
          <w:rtl w:val="0"/>
        </w:rPr>
        <w:t xml:space="preserve"> to other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tl w:val="0"/>
        </w:rPr>
        <w:t xml:space="preserve">gold</w:t>
      </w:r>
      <w:r w:rsidDel="00000000" w:rsidR="00000000" w:rsidRPr="00000000">
        <w:rPr>
          <w:i w:val="0"/>
          <w:rtl w:val="0"/>
        </w:rPr>
        <w:t xml:space="preserve">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rtl w:val="0"/>
        </w:rPr>
        <w:t xml:space="preserve">,</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especially to those who make dishware in quantity, for at the end of their works, they can solder over the first solder by means of this mixture. In general, all those who want to mold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cast something delicate. This mixture should not be divulged, in order that it is not abused.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t xml:space="preserve">The grain is like broken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s</w:t>
      </w:r>
      <w:r w:rsidDel="00000000" w:rsidR="00000000" w:rsidRPr="00000000">
        <w:rPr>
          <w:b w:val="0"/>
          <w:rtl w:val="0"/>
        </w:rPr>
        <w:t xml:space="preserve">teel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