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123r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http://gallica.bnf.fr/ark:/12148/btv1b10500001g/f251.item.r=</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 A means </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tl w:val="0"/>
        </w:rPr>
        <w:t xml:space="preserve">di far correr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otnegra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w:t>
      </w:r>
      <w:r w:rsidDel="00000000" w:rsidR="00000000" w:rsidRPr="00000000">
        <w:rPr>
          <w:b w:val="0"/>
          <w:rtl w:val="0"/>
        </w:rPr>
        <w:t xml:space="preserve">w</w:t>
      </w:r>
      <w:r w:rsidDel="00000000" w:rsidR="00000000" w:rsidRPr="00000000">
        <w:rPr>
          <w:b w:val="0"/>
          <w:rtl w:val="0"/>
        </w:rPr>
        <w:t xml:space="preserve">hite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rtl w:val="0"/>
        </w:rPr>
        <w:t xml:space="preserve">a</w:t>
      </w:r>
      <w:r w:rsidDel="00000000" w:rsidR="00000000" w:rsidRPr="00000000">
        <w:rPr>
          <w:b w:val="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O</w:t>
      </w:r>
      <w:r w:rsidDel="00000000" w:rsidR="00000000" w:rsidRPr="00000000">
        <w:rPr>
          <w:b w:val="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y</w:t>
      </w:r>
      <w:r w:rsidDel="00000000" w:rsidR="00000000" w:rsidRPr="00000000">
        <w:rPr>
          <w:b w:val="0"/>
          <w:rtl w:val="0"/>
        </w:rPr>
        <w:t xml:space="preserve">ellow arsenic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Fonts w:ascii="Courier New" w:cs="Courier New" w:eastAsia="Courier New" w:hAnsi="Courier New"/>
          <w:color w:val="0000ff"/>
          <w:sz w:val="18"/>
          <w:szCs w:val="18"/>
          <w:highlight w:val="white"/>
          <w:rtl w:val="0"/>
        </w:rPr>
        <w:t xml:space="preserve">&lt;la&gt;&lt;m&gt;</w:t>
      </w:r>
      <w:r w:rsidDel="00000000" w:rsidR="00000000" w:rsidRPr="00000000">
        <w:rPr>
          <w:highlight w:val="white"/>
          <w:rtl w:val="0"/>
        </w:rPr>
        <w:t xml:space="preserve">Aes ustum</w:t>
      </w:r>
      <w:r w:rsidDel="00000000" w:rsidR="00000000" w:rsidRPr="00000000">
        <w:rPr>
          <w:rFonts w:ascii="Courier New" w:cs="Courier New" w:eastAsia="Courier New" w:hAnsi="Courier New"/>
          <w:color w:val="0000ff"/>
          <w:sz w:val="18"/>
          <w:szCs w:val="18"/>
          <w:highlight w:val="white"/>
          <w:rtl w:val="0"/>
        </w:rPr>
        <w:t xml:space="preserve">&lt;/m&gt;&lt;/la&gt;</w:t>
      </w:r>
      <w:r w:rsidDel="00000000" w:rsidR="00000000" w:rsidRPr="00000000">
        <w:rPr>
          <w:highlight w:val="white"/>
          <w:rtl w:val="0"/>
        </w:rPr>
        <w:t xml:space="preserve">, two </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highlight w:val="white"/>
          <w:rtl w:val="0"/>
        </w:rPr>
        <w:t xml:space="preserve">ounces</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highlight w:val="white"/>
          <w:rtl w:val="0"/>
        </w:rPr>
        <w:t xml:space="preserve">, 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F</w:t>
      </w:r>
      <w:r w:rsidDel="00000000" w:rsidR="00000000" w:rsidRPr="00000000">
        <w:rPr>
          <w:b w:val="0"/>
          <w:rtl w:val="0"/>
        </w:rPr>
        <w:t xml:space="preserve">ine </w:t>
      </w:r>
      <w:r w:rsidDel="00000000" w:rsidR="00000000" w:rsidRPr="00000000">
        <w:rPr>
          <w:b w:val="0"/>
          <w:rtl w:val="0"/>
        </w:rPr>
        <w:t xml:space="preserve">c</w:t>
      </w:r>
      <w:r w:rsidDel="00000000" w:rsidR="00000000" w:rsidRPr="00000000">
        <w:rPr>
          <w:b w:val="0"/>
          <w:rtl w:val="0"/>
        </w:rPr>
        <w:t xml:space="preserve">opper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moderately ground,</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w:t>
      </w:r>
      <w:r w:rsidDel="00000000" w:rsidR="00000000" w:rsidRPr="00000000">
        <w:rPr>
          <w:b w:val="0"/>
          <w:rtl w:val="0"/>
        </w:rPr>
        <w:t xml:space="preserve">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R</w:t>
      </w:r>
      <w:r w:rsidDel="00000000" w:rsidR="00000000" w:rsidRPr="00000000">
        <w:rPr>
          <w:b w:val="0"/>
          <w:rtl w:val="0"/>
        </w:rPr>
        <w:t xml:space="preserve">ock 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Raw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w:t>
      </w:r>
      <w:r w:rsidDel="00000000" w:rsidR="00000000" w:rsidRPr="00000000">
        <w:rPr>
          <w:b w:val="0"/>
          <w:rtl w:val="0"/>
        </w:rPr>
        <w:t xml:space="preserve">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Sandever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highlight w:val="white"/>
          <w:rtl w:val="0"/>
        </w:rPr>
        <w:t xml:space="preserve"> </w:t>
      </w:r>
      <w:r w:rsidDel="00000000" w:rsidR="00000000" w:rsidRPr="00000000">
        <w:rPr>
          <w:rFonts w:ascii="Courier New" w:cs="Courier New" w:eastAsia="Courier New" w:hAnsi="Courier New"/>
          <w:b w:val="0"/>
          <w:color w:val="0000ff"/>
          <w:sz w:val="18"/>
          <w:szCs w:val="18"/>
          <w:highlight w:val="white"/>
          <w:rtl w:val="0"/>
        </w:rPr>
        <w:t xml:space="preserve">&lt;ms&gt;</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half that it to say</w:t>
      </w:r>
      <w:r w:rsidDel="00000000" w:rsidR="00000000" w:rsidRPr="00000000">
        <w:rPr>
          <w:b w:val="0"/>
          <w:rtl w:val="0"/>
        </w:rPr>
        <w:t xml:space="preserve"> 1</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highlight w:val="white"/>
          <w:rtl w:val="0"/>
        </w:rPr>
        <w:t xml:space="preserve">&lt;ms&gt;&lt;figure</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w:t>
      </w:r>
      <w:r w:rsidDel="00000000" w:rsidR="00000000" w:rsidRPr="00000000">
        <w:rPr>
          <w:rtl w:val="0"/>
        </w:rPr>
        <w:t xml:space="preserve">a</w:t>
      </w:r>
      <w:r w:rsidDel="00000000" w:rsidR="00000000" w:rsidRPr="00000000">
        <w:rPr>
          <w:b w:val="0"/>
          <w:rtl w:val="0"/>
        </w:rPr>
        <w:t xml:space="preserve">rse common </w:t>
      </w:r>
      <w:r w:rsidDel="00000000" w:rsidR="00000000" w:rsidRPr="00000000">
        <w:rPr>
          <w:rFonts w:ascii="Courier New" w:cs="Courier New" w:eastAsia="Courier New" w:hAnsi="Courier New"/>
          <w:color w:val="0000ff"/>
          <w:sz w:val="18"/>
          <w:szCs w:val="18"/>
          <w:highlight w:val="white"/>
          <w:rtl w:val="0"/>
        </w:rPr>
        <w:t xml:space="preserve">&lt;m&gt;</w:t>
      </w:r>
      <w:r w:rsidDel="00000000" w:rsidR="00000000" w:rsidRPr="00000000">
        <w:rPr>
          <w:b w:val="0"/>
          <w:rtl w:val="0"/>
        </w:rPr>
        <w:t xml:space="preserve">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me</w:t>
      </w:r>
      <w:r w:rsidDel="00000000" w:rsidR="00000000" w:rsidRPr="00000000">
        <w:rPr>
          <w:rtl w:val="0"/>
        </w:rPr>
        <w:t xml:space="preserve">lted,</w:t>
      </w:r>
      <w:r w:rsidDel="00000000" w:rsidR="00000000" w:rsidRPr="00000000">
        <w:rPr>
          <w:b w:val="0"/>
          <w:rtl w:val="0"/>
        </w:rPr>
        <w:t xml:space="preserve"> h</w:t>
      </w:r>
      <w:r w:rsidDel="00000000" w:rsidR="00000000" w:rsidRPr="00000000">
        <w:rPr>
          <w:rtl w:val="0"/>
        </w:rPr>
        <w:t xml:space="preserve">alf, 1 </w:t>
      </w:r>
      <w:r w:rsidDel="00000000" w:rsidR="00000000" w:rsidRPr="00000000">
        <w:rPr>
          <w:rFonts w:ascii="Courier New" w:cs="Courier New" w:eastAsia="Courier New" w:hAnsi="Courier New"/>
          <w:b w:val="0"/>
          <w:color w:val="0000ff"/>
          <w:sz w:val="18"/>
          <w:szCs w:val="18"/>
          <w:highlight w:val="white"/>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w:t>
      </w:r>
      <w:r w:rsidDel="00000000" w:rsidR="00000000" w:rsidRPr="00000000">
        <w:rPr>
          <w:b w:val="0"/>
          <w:rtl w:val="0"/>
        </w:rPr>
        <w:t xml:space="preserve">h</w:t>
      </w:r>
      <w:r w:rsidDel="00000000" w:rsidR="00000000" w:rsidRPr="00000000">
        <w:rPr>
          <w:rtl w:val="0"/>
        </w:rPr>
        <w:t xml:space="preserve">alf,</w:t>
      </w:r>
      <w:r w:rsidDel="00000000" w:rsidR="00000000" w:rsidRPr="00000000">
        <w:rPr>
          <w:b w:val="0"/>
          <w:rtl w:val="0"/>
        </w:rPr>
        <w:t xml:space="preserve"> </w:t>
      </w:r>
      <w:r w:rsidDel="00000000" w:rsidR="00000000" w:rsidRPr="00000000">
        <w:rPr>
          <w:b w:val="0"/>
          <w:rtl w:val="0"/>
        </w:rPr>
        <w:t xml:space="preserve">1</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w:t>
      </w:r>
      <w:r w:rsidDel="00000000" w:rsidR="00000000" w:rsidRPr="00000000">
        <w:rPr>
          <w:b w:val="0"/>
          <w:rtl w:val="0"/>
        </w:rPr>
        <w:t xml:space="preserve">orax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b w:val="0"/>
          <w:rtl w:val="0"/>
        </w:rPr>
        <w:t xml:space="preserve">h</w:t>
      </w:r>
      <w:r w:rsidDel="00000000" w:rsidR="00000000" w:rsidRPr="00000000">
        <w:rPr>
          <w:rtl w:val="0"/>
        </w:rPr>
        <w:t xml:space="preserve">alf,</w:t>
      </w:r>
      <w:r w:rsidDel="00000000" w:rsidR="00000000" w:rsidRPr="00000000">
        <w:rPr>
          <w:b w:val="0"/>
          <w:rtl w:val="0"/>
        </w:rPr>
        <w:t xml:space="preserve"> </w:t>
      </w:r>
      <w:r w:rsidDel="00000000" w:rsidR="00000000" w:rsidRPr="00000000">
        <w:rPr>
          <w:b w:val="0"/>
          <w:rtl w:val="0"/>
        </w:rPr>
        <w:t xml:space="preserve">1</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as much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borax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tl w:val="0"/>
        </w:rPr>
        <w:t xml:space="preserve"> that is to say 1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these substances, of the best kind you can find. Weigh them as said above, and pestle them separately, keeping your face covered, over the nose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mouth, from the eyes down, to avoid the exhalations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a</w:t>
      </w:r>
      <w:r w:rsidDel="00000000" w:rsidR="00000000" w:rsidRPr="00000000">
        <w:rPr>
          <w:b w:val="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s</w:t>
      </w:r>
      <w:r w:rsidDel="00000000" w:rsidR="00000000" w:rsidRPr="00000000">
        <w:rPr>
          <w:b w:val="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o</w:t>
      </w:r>
      <w:r w:rsidDel="00000000" w:rsidR="00000000" w:rsidRPr="00000000">
        <w:rPr>
          <w:b w:val="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Mix them well all together, then put them in a good crucible that is so large that the substances can have space of the fourth or fifth part. Cover the crucible with a good tile, adapted in a circle precisely on its opening. And having bound it from top to bottom and on the sides with iron wire quite strongly, lute it with </w:t>
      </w:r>
      <w:r w:rsidDel="00000000" w:rsidR="00000000" w:rsidRPr="00000000">
        <w:rPr>
          <w:rFonts w:ascii="Courier New" w:cs="Courier New" w:eastAsia="Courier New" w:hAnsi="Courier New"/>
          <w:b w:val="0"/>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t xml:space="preserve">earth mixed with dung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o</w:t>
      </w:r>
      <w:r w:rsidDel="00000000" w:rsidR="00000000" w:rsidRPr="00000000">
        <w:rPr>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f</w:t>
      </w:r>
      <w:r w:rsidDel="00000000" w:rsidR="00000000" w:rsidRPr="00000000">
        <w:rPr>
          <w:rtl w:val="0"/>
        </w:rPr>
        <w:t xml:space="preserve">ound</w:t>
      </w:r>
      <w:r w:rsidDel="00000000" w:rsidR="00000000" w:rsidRPr="00000000">
        <w:rPr>
          <w:b w:val="0"/>
          <w:rtl w:val="0"/>
        </w:rPr>
        <w:t xml:space="preserve">er</w:t>
      </w:r>
      <w:r w:rsidDel="00000000" w:rsidR="00000000" w:rsidRPr="00000000">
        <w:rPr>
          <w:rtl w:val="0"/>
        </w:rPr>
        <w:t xml:space="preserve">’s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that</w:t>
      </w:r>
      <w:r w:rsidDel="00000000" w:rsidR="00000000" w:rsidRPr="00000000">
        <w:rPr>
          <w:b w:val="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artillery </w:t>
      </w:r>
      <w:r w:rsidDel="00000000" w:rsidR="00000000" w:rsidRPr="00000000">
        <w:rPr>
          <w:i w:val="0"/>
          <w:rtl w:val="0"/>
        </w:rPr>
        <w:t xml:space="preserve">f</w:t>
      </w:r>
      <w:r w:rsidDel="00000000" w:rsidR="00000000" w:rsidRPr="00000000">
        <w:rPr>
          <w:i w:val="0"/>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use. And in this, be careful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diligent,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 not forget to mix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c</w:t>
      </w:r>
      <w:r w:rsidDel="00000000" w:rsidR="00000000" w:rsidRPr="00000000">
        <w:rPr>
          <w:b w:val="0"/>
          <w:rtl w:val="0"/>
        </w:rPr>
        <w:t xml:space="preserve">rushed glass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throughout the lute to fortify your crucible, in a way that it takes no air, for the substance would be worth little, because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4</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five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last ingredients would be exhaled.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Note that you need to lute well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tl w:val="0"/>
        </w:rPr>
        <w:t xml:space="preserve"> so that the substances do not take air, for they would be exhaled.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Lute well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order that it does not break. For if it breaks, the substances evaporate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fumes in it are dangerous. If within 12 hours it is not melted and mixed, it will not be well made.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Gold</w:t>
      </w:r>
      <w:r w:rsidDel="00000000" w:rsidR="00000000" w:rsidRPr="00000000">
        <w:rPr>
          <w:i w:val="0"/>
          <w:rtl w:val="0"/>
        </w:rPr>
        <w:t xml:space="preserve">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rtl w:val="0"/>
        </w:rPr>
        <w:t xml:space="preserve"> </w:t>
      </w:r>
      <w:r w:rsidDel="00000000" w:rsidR="00000000" w:rsidRPr="00000000">
        <w:rPr>
          <w:rtl w:val="0"/>
        </w:rPr>
        <w:t xml:space="preserve">who know about this substance sell a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rtl w:val="0"/>
        </w:rPr>
        <w:t xml:space="preserve">denie</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rtl w:val="0"/>
        </w:rPr>
        <w:t xml:space="preserve"> of it for 5 </w:t>
      </w:r>
      <w:r w:rsidDel="00000000" w:rsidR="00000000" w:rsidRPr="00000000">
        <w:rPr>
          <w:rFonts w:ascii="Courier New" w:cs="Courier New" w:eastAsia="Courier New" w:hAnsi="Courier New"/>
          <w:color w:val="0000ff"/>
          <w:sz w:val="18"/>
          <w:szCs w:val="18"/>
          <w:rtl w:val="0"/>
        </w:rPr>
        <w:t xml:space="preserve">&lt;fr&gt;&lt;cn&gt;</w:t>
      </w:r>
      <w:r w:rsidDel="00000000" w:rsidR="00000000" w:rsidRPr="00000000">
        <w:rPr>
          <w:rtl w:val="0"/>
        </w:rPr>
        <w:t xml:space="preserve">sols</w:t>
      </w:r>
      <w:r w:rsidDel="00000000" w:rsidR="00000000" w:rsidRPr="00000000">
        <w:rPr>
          <w:rFonts w:ascii="Courier New" w:cs="Courier New" w:eastAsia="Courier New" w:hAnsi="Courier New"/>
          <w:color w:val="0000ff"/>
          <w:sz w:val="18"/>
          <w:szCs w:val="18"/>
          <w:rtl w:val="0"/>
        </w:rPr>
        <w:t xml:space="preserve">&lt;/cn&gt;&lt;/fr&gt;</w:t>
      </w:r>
      <w:r w:rsidDel="00000000" w:rsidR="00000000" w:rsidRPr="00000000">
        <w:rPr>
          <w:rtl w:val="0"/>
        </w:rPr>
        <w:t xml:space="preserve"> to other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gold</w:t>
      </w:r>
      <w:r w:rsidDel="00000000" w:rsidR="00000000" w:rsidRPr="00000000">
        <w:rPr>
          <w:i w:val="0"/>
          <w:rtl w:val="0"/>
        </w:rPr>
        <w:t xml:space="preserve">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rtl w:val="0"/>
        </w:rPr>
        <w:t xml:space="preserv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especially to those who make dishware in quantity, for at the end of their works, they can solder over the first solder by means of this mixture. In general, all those who want to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something delicate. This mixture should not be divulged, in order that it is not abused.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The grain is like broken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s</w:t>
      </w:r>
      <w:r w:rsidDel="00000000" w:rsidR="00000000" w:rsidRPr="00000000">
        <w:rPr>
          <w:b w:val="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