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http://gallica.bnf.fr/ark:/12148/btv1b10500001g/f253.item.r=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nimals with hair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tl w:val="0"/>
        </w:rPr>
        <w:t xml:space="preserve">fragile and very thin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nimals with hair are </w:t>
      </w:r>
      <w:r w:rsidDel="00000000" w:rsidR="00000000" w:rsidRPr="00000000">
        <w:rPr>
          <w:rtl w:val="0"/>
        </w:rPr>
        <w:t xml:space="preserve">awkward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mold because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aise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come out looking </w:t>
      </w:r>
      <w:r w:rsidDel="00000000" w:rsidR="00000000" w:rsidRPr="00000000">
        <w:rPr>
          <w:rtl w:val="0"/>
        </w:rPr>
        <w:t xml:space="preserve">mixed up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clumped together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Starting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keep it flat with </w:t>
      </w:r>
      <w:r w:rsidDel="00000000" w:rsidR="00000000" w:rsidRPr="00000000">
        <w:rPr>
          <w:rtl w:val="0"/>
        </w:rPr>
        <w:t xml:space="preserve">something dessicative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makes it firmer. And in this, the </w:t>
      </w:r>
      <w:r w:rsidDel="00000000" w:rsidR="00000000" w:rsidRPr="00000000">
        <w:rPr>
          <w:rtl w:val="0"/>
        </w:rPr>
        <w:t xml:space="preserve">most singular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thing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which you will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it. Once cast, you will be able to repair it. The bodies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utterflies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have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are </w:t>
      </w:r>
      <w:r w:rsidDel="00000000" w:rsidR="00000000" w:rsidRPr="00000000">
        <w:rPr>
          <w:rtl w:val="0"/>
        </w:rPr>
        <w:t xml:space="preserve">wooly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some hair, capricious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downy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 also to be </w:t>
      </w:r>
      <w:r w:rsidDel="00000000" w:rsidR="00000000" w:rsidRPr="00000000">
        <w:rPr>
          <w:rtl w:val="0"/>
        </w:rPr>
        <w:t xml:space="preserve">smeared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the same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 keep these </w:t>
      </w:r>
      <w:r w:rsidDel="00000000" w:rsidR="00000000" w:rsidRPr="00000000">
        <w:rPr>
          <w:rtl w:val="0"/>
        </w:rPr>
        <w:t xml:space="preserve">hairs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likewise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very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thin,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them rigid and firm. And if someone brags about molding </w:t>
      </w:r>
      <w:r w:rsidDel="00000000" w:rsidR="00000000" w:rsidRPr="00000000">
        <w:rPr>
          <w:rtl w:val="0"/>
        </w:rPr>
        <w:t xml:space="preserve">what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presented to them, give them to mold the downy head of the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andelion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comes from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seeds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burdock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</w:t>
      </w:r>
      <w:r w:rsidDel="00000000" w:rsidR="00000000" w:rsidRPr="00000000">
        <w:rPr>
          <w:rtl w:val="0"/>
        </w:rPr>
        <w:t xml:space="preserve">ies away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slightest sigh of wind.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molding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can readily be molded hollow,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avoid weightiness, and costs as well, if they are not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small. But to make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needs the mold to be freshly molded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&lt;/al&gt;’s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web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comes undone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thusly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cannot be molded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one casts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then one draws the </w:t>
      </w:r>
      <w:r w:rsidDel="00000000" w:rsidR="00000000" w:rsidRPr="00000000">
        <w:rPr>
          <w:rtl w:val="0"/>
        </w:rPr>
        <w:t xml:space="preserve">drawn threads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between the grass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that they make in the fields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some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a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makes around an edge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glued to 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casts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very little alloyed 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a </w:t>
      </w:r>
      <w:r w:rsidDel="00000000" w:rsidR="00000000" w:rsidRPr="00000000">
        <w:rPr>
          <w:rtl w:val="0"/>
        </w:rPr>
        <w:t xml:space="preserve">species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hich, even though it is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unalloyed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been passed through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however so brittle that it hardly withstands the hammer. And the composition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above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makes it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