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Jay moule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pour le gect est des plus propres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 quelle ha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apparentes par tout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principallem&lt;exp&gt;ent&lt;/exp&gt; sur la teste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soubs la gorge Elle ha la teste platte le museau rousset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tendant a lincarnadin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retrousse co&lt;exp&gt;mm&lt;/exp&gt;e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aspic cornu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comme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dessus du groin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cochon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Grosses machoueres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pres du museau Et la gueule fort ouverte ou elle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dents canines doubles de chasque coste sortant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outes dun tuyau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chair qui les couvre et revest Elle ha aussy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un tuyau de chair faict comme la verge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 sort son fisson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ont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 de dents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veulx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gueule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car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une matiere particuliere du gect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herbes et fleurs pourceque les cavites qui sont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deulx coquilles requierent plusieurs pieces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faire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font toutes choses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veulx gecter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sçaiches pour secret quil est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amays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rippe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 esbaucher animal au plus pres du naturel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apres le reparer Il en fault bien oster toutes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cire y entreroit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En moulant aussy lanimal Abas les escaille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frotte les au rebours affin quelles seslevent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animaulx car elles sen monstrent mieulx Nattend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 despouiller ta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uelle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refroidie Mays pendant quelle est un peu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aussy moule le premier gect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descouvre le bien la moictie Affin quil soit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en ayant aultant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quen laultre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gects larges sentretenant a lanimal affin de le fortifier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se despouillant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couppes cela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co&lt;exp&gt;mmun&lt;/exp&gt;ement apelle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mays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fort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subtillem&lt;exp&gt;ent&lt;/exp&gt;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