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bien plustost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a gros bouillons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sil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estoit sur le foeu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bouil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nest mis sur le foeu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levapores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 est bien rouge Si tu reiteres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seconde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aura bien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sera beaucoup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Ceulx qui en usent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achaptent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quarante ou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nendurcist point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raclant on ne cognoist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mieulx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en peulx mouler de si grand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pieces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 Mays si tu prends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de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 despouillera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ouillir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cemoyen attire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despouilleroit pas Le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peults tu estimer de tout aultre grand ouvraige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remede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abreuver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ouvr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treschaulde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louvrage sur lequel tu veulx gecter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ne sembevera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des baves cherches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dur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mettes bien en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retire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Herbes difficilles abrusler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herbe qui ha la tige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a brusler dans le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elles demeurent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petits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ne se reduissent bien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nest possible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Aulcuns les recuisent pour cet effect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fois Aultres mectant plusieurs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ensemble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passent au travers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pour recepvoir le sable destrempe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lherbe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tige lignee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Mays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 de 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