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à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 s’il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sur le foeu,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bien rouge,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rouge.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bouillir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pas.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l’ouvra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herch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à brusler dans le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trois fois. Aultres, mectant plusieurs 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est pour recepvoir le sable destrempé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naturel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