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 herbes,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gectes ton sable cler,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faisant,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s'esvacuer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mieulx.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qu'elles se bruslent à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subtils. Essaye doncq d'engrossir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moule.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fondant, 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airra,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tige,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vague, affin qu'elle se brusle mieulx.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 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bruslée,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 vagues,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subtilier, estant calcinés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petites espingles.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gectent,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sec,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despouille,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l'animal, estant blessé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estant ses escailles où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entre. Et cela n'estant point en despouille, l'animal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l'aurois jamays parfaict.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Advise aussy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larges.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espés.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’animal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l'animal en est hors.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