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http://gallica.bnf.fr/ark:/12148/btv1b10500001g/f260.igmae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bol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 au foeu, de laquelle il te fault tousjours avoyr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provision pour luter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ont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doibvent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fault recuire. Ceulx où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quelque fleur ou animal ne se doibvent pas luter,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soient esté une fois recuits, et qu'ilz ne soient nettoyés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demeurés dedans. Et que ayant ostés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n'ayes ouvers les deulx moictiés pour voir s'ilz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point fendus. Car 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n'est pas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l'ung que l'aultre. D'aultre y en ha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crouste des choses qui demeurent à brusler dedans. Et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imperfections qu'il fault eviter,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baigna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fort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l'animal plustost que d'y gecter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estrempé,</w:t>
      </w:r>
      <w:r w:rsidDel="00000000" w:rsidR="00000000" w:rsidRPr="00000000">
        <w:rPr>
          <w:color w:val="000000"/>
          <w:rtl w:val="0"/>
        </w:rPr>
        <w:t xml:space="preserve"> ou y mesler ou plus ou moings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recuire plus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uls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qui resistent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au foeu. Ayant doncq recuit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brus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dedans, laisse bien froidir. Et s'il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fendu,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le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saulpouldre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</w:t>
      </w:r>
      <w:r w:rsidDel="00000000" w:rsidR="00000000" w:rsidRPr="00000000">
        <w:rPr>
          <w:color w:val="000000"/>
          <w:rtl w:val="0"/>
        </w:rPr>
        <w:t xml:space="preserve">criblée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 peu essorer. Mays garde toy bien de luter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quilz ne soient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soient froicts. Ceulx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où n'y ha rien à brusler dedans n'ont besoing,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quand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 sont faicts,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recuire une foys. Ne lute point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où tu veulx faire le gect, ains laisse le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l'issue des souspirails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fendre,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rendent 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recuite, car à la seconde il ne se fendent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plustost recuits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premiers recuits quand tu gectes, car tu en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recuire plusieurs.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les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lieu prés,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posé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braise, pas trop allumée pour donner feu lent 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peu des 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demy allumés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laquelle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servent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braser ou 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</w:t>
      </w:r>
      <w:r w:rsidDel="00000000" w:rsidR="00000000" w:rsidRPr="00000000">
        <w:rPr>
          <w:color w:val="000000"/>
          <w:rtl w:val="0"/>
        </w:rPr>
        <w:t xml:space="preserve">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aprés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composée,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luter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ce fendre.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peult manquer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donner liaiso</w:t>
      </w:r>
      <w:commentRangeStart w:id="1"/>
      <w:r w:rsidDel="00000000" w:rsidR="00000000" w:rsidRPr="00000000">
        <w:rPr>
          <w:color w:val="000000"/>
          <w:rtl w:val="0"/>
        </w:rPr>
        <w:t xml:space="preserve">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Lute espés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petits,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foeu,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ne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 recuisant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separe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fendro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feront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l'aise à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les exposes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tl w:val="0"/>
        </w:rPr>
        <w:t xml:space="preserve">chaulx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l'air.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Lute assés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des 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Recuits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reverberatio</w:t>
      </w:r>
      <w:commentRangeStart w:id="2"/>
      <w:r w:rsidDel="00000000" w:rsidR="00000000" w:rsidRPr="00000000">
        <w:rPr>
          <w:color w:val="000000"/>
          <w:rtl w:val="0"/>
        </w:rPr>
        <w:t xml:space="preserve">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essayer si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bonne,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mectre sur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lutes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endroict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allume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soubstient sans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4:44:04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is entirely hidden under the paper strip - is it 'fondeurs'?</w:t>
      </w:r>
    </w:p>
  </w:comment>
  <w:comment w:author="Sebestian Kroupa" w:id="2" w:date="2017-06-27T14:51:37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</w:t>
      </w:r>
    </w:p>
  </w:comment>
  <w:comment w:author="Sebestian Kroupa" w:id="1" w:date="2017-06-27T14:51:13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line below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0.igmae" TargetMode="External"/><Relationship Id="rId8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