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bolbene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withstand fire, which you </w:t>
      </w:r>
      <w:r w:rsidDel="00000000" w:rsidR="00000000" w:rsidRPr="00000000">
        <w:rPr>
          <w:rtl w:val="0"/>
        </w:rPr>
        <w:t xml:space="preserve">need to always have provision of,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lute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must be used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color w:val="000000"/>
          <w:rtl w:val="0"/>
        </w:rPr>
        <w:t xml:space="preserve"> need to reheat. Those, where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burn some flower or animal,</w:t>
      </w:r>
      <w:r w:rsidDel="00000000" w:rsidR="00000000" w:rsidRPr="00000000">
        <w:rPr>
          <w:rtl w:val="0"/>
        </w:rPr>
        <w:t xml:space="preserve"> should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be luted</w:t>
      </w:r>
      <w:r w:rsidDel="00000000" w:rsidR="00000000" w:rsidRPr="00000000">
        <w:rPr>
          <w:color w:val="000000"/>
          <w:rtl w:val="0"/>
        </w:rPr>
        <w:t xml:space="preserve">, until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y have been reheated once and they have been cleaned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maining inside, and </w:t>
      </w:r>
      <w:r w:rsidDel="00000000" w:rsidR="00000000" w:rsidRPr="00000000">
        <w:rPr>
          <w:color w:val="000000"/>
          <w:rtl w:val="0"/>
        </w:rPr>
        <w:t xml:space="preserve">having removed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have opened</w:t>
      </w:r>
      <w:r w:rsidDel="00000000" w:rsidR="00000000" w:rsidRPr="00000000">
        <w:rPr>
          <w:color w:val="000000"/>
          <w:rtl w:val="0"/>
        </w:rPr>
        <w:t xml:space="preserve"> the two halves to see if they have</w:t>
      </w:r>
      <w:r w:rsidDel="00000000" w:rsidR="00000000" w:rsidRPr="00000000">
        <w:rPr>
          <w:rtl w:val="0"/>
        </w:rPr>
        <w:t xml:space="preserve"> any</w:t>
      </w:r>
      <w:r w:rsidDel="00000000" w:rsidR="00000000" w:rsidRPr="00000000">
        <w:rPr>
          <w:color w:val="000000"/>
          <w:rtl w:val="0"/>
        </w:rPr>
        <w:t xml:space="preserve"> cracks. F</w:t>
      </w:r>
      <w:r w:rsidDel="00000000" w:rsidR="00000000" w:rsidRPr="00000000">
        <w:rPr>
          <w:rtl w:val="0"/>
        </w:rPr>
        <w:t xml:space="preserve">or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that is not so hard in the fire, the one as much as the other. Moreover, there is some which makes crusty the things which stay burning inside.</w:t>
      </w:r>
      <w:r w:rsidDel="00000000" w:rsidR="00000000" w:rsidRPr="00000000">
        <w:rPr>
          <w:color w:val="000000"/>
          <w:rtl w:val="0"/>
        </w:rPr>
        <w:t xml:space="preserve"> And these are imperfections that one needs to avoid, either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by bathing we</w:t>
      </w:r>
      <w:r w:rsidDel="00000000" w:rsidR="00000000" w:rsidRPr="00000000">
        <w:rPr>
          <w:rtl w:val="0"/>
        </w:rPr>
        <w:t xml:space="preserve">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 animal before casting in the wet sand, or mixing in more or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more, or in place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bottoms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things which resist well in the fire. </w:t>
      </w:r>
      <w:r w:rsidDel="00000000" w:rsidR="00000000" w:rsidRPr="00000000">
        <w:rPr>
          <w:color w:val="000000"/>
          <w:rtl w:val="0"/>
        </w:rPr>
        <w:t xml:space="preserve">Having therefore reheated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burn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inside, leave to cool well. And if it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cracked, reput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lute with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above mentioned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sprinkle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sifted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let dry a little. But keep yourself from lu</w:t>
      </w:r>
      <w:r w:rsidDel="00000000" w:rsidR="00000000" w:rsidRPr="00000000">
        <w:rPr>
          <w:rtl w:val="0"/>
        </w:rPr>
        <w:t xml:space="preserve">ting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 they are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cold. Those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where there is nothing to burn inside, only need, except when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 are made, luting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reheating once.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lute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you want to make your gate, rather leave it uncovered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exit of the vent as well.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crack,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 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</w:t>
      </w:r>
      <w:r w:rsidDel="00000000" w:rsidR="00000000" w:rsidRPr="00000000">
        <w:rPr>
          <w:rtl w:val="0"/>
        </w:rPr>
        <w:t xml:space="preserve"> first reheating, for at the second, they no longer crack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smallest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reheated more quickl</w:t>
      </w:r>
      <w:r w:rsidDel="00000000" w:rsidR="00000000" w:rsidRPr="00000000">
        <w:rPr>
          <w:rtl w:val="0"/>
        </w:rPr>
        <w:t xml:space="preserve">y.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 the </w:t>
      </w:r>
      <w:r w:rsidDel="00000000" w:rsidR="00000000" w:rsidRPr="00000000">
        <w:rPr>
          <w:rtl w:val="0"/>
        </w:rPr>
        <w:t xml:space="preserve">first </w:t>
      </w:r>
      <w:r w:rsidDel="00000000" w:rsidR="00000000" w:rsidRPr="00000000">
        <w:rPr>
          <w:color w:val="000000"/>
          <w:rtl w:val="0"/>
        </w:rPr>
        <w:t xml:space="preserve">ones reheat</w:t>
      </w:r>
      <w:r w:rsidDel="00000000" w:rsidR="00000000" w:rsidRPr="00000000">
        <w:rPr>
          <w:rtl w:val="0"/>
        </w:rPr>
        <w:t xml:space="preserve">ed when you cast, for you can put several of them to reheat.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ight the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firstly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other place </w:t>
      </w:r>
      <w:r w:rsidDel="00000000" w:rsidR="00000000" w:rsidRPr="00000000">
        <w:rPr>
          <w:rtl w:val="0"/>
        </w:rPr>
        <w:t xml:space="preserve">nearby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placed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layer of good embers, not burning too much, to have a slow fire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beginning, </w:t>
      </w:r>
      <w:r w:rsidDel="00000000" w:rsidR="00000000" w:rsidRPr="00000000">
        <w:rPr>
          <w:rtl w:val="0"/>
        </w:rPr>
        <w:t xml:space="preserve">put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adjust a little the half-lit charcoals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color w:val="000000"/>
          <w:rtl w:val="0"/>
        </w:rPr>
        <w:t xml:space="preserve">to bra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or 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sandy clay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 mixed with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after having dried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composed it, is good for luting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because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melts rather than cracks. And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melts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cannot be lacking in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to give it</w:t>
      </w:r>
      <w:r w:rsidDel="00000000" w:rsidR="00000000" w:rsidRPr="00000000">
        <w:rPr>
          <w:rtl w:val="0"/>
        </w:rPr>
        <w:t xml:space="preserve"> bond.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Lute thickly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are small, you can reheat them immediately in a good fire,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good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does not crack wh</w:t>
      </w:r>
      <w:r w:rsidDel="00000000" w:rsidR="00000000" w:rsidRPr="00000000">
        <w:rPr>
          <w:rtl w:val="0"/>
        </w:rPr>
        <w:t xml:space="preserve">ile reheating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separate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also not crack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not make flaws at the 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 with slow ease in a</w:t>
      </w:r>
      <w:r w:rsidDel="00000000" w:rsidR="00000000" w:rsidRPr="00000000">
        <w:rPr>
          <w:rtl w:val="0"/>
        </w:rPr>
        <w:t xml:space="preserve"> closed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expose them hot to the 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color w:val="000000"/>
          <w:rtl w:val="0"/>
        </w:rPr>
        <w:t xml:space="preserve"> rather thickly in two or three layers, especially right in the joints,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come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000000"/>
          <w:rtl w:val="0"/>
        </w:rPr>
        <w:t xml:space="preserve">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good,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putting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lute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place of 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arrel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light t</w:t>
      </w:r>
      <w:r w:rsidDel="00000000" w:rsidR="00000000" w:rsidRPr="00000000">
        <w:rPr>
          <w:color w:val="000000"/>
          <w:rtl w:val="0"/>
        </w:rPr>
        <w:t xml:space="preserve">he fire and if it withs</w:t>
      </w:r>
      <w:r w:rsidDel="00000000" w:rsidR="00000000" w:rsidRPr="00000000">
        <w:rPr>
          <w:rtl w:val="0"/>
        </w:rPr>
        <w:t xml:space="preserve">tands this </w:t>
      </w:r>
      <w:r w:rsidDel="00000000" w:rsidR="00000000" w:rsidRPr="00000000">
        <w:rPr>
          <w:color w:val="000000"/>
          <w:rtl w:val="0"/>
        </w:rPr>
        <w:t xml:space="preserve">without cracking,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0.image" TargetMode="External"/><Relationship Id="rId7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