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verras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le tormentera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eschaufera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bien tost le rendra fort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disposé à gecter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esclarcira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apartient. Quand il est en cest estat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fort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poly, reluisant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pr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color w:val="000000"/>
          <w:rtl w:val="0"/>
        </w:rPr>
        <w:t xml:space="preserve">pare toy de gecter.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cet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fect ayes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sable maigre delié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duquel tu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vouldras ayder.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Fays une fosse dans le sable, puys avecq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bien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 dans ceste fosse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sable. Couvre incontinent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ouverture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poulsiere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entre dedans,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lors acheve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entourner de sable jusques au bout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souspirailz.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faict, descouvre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dessus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ou environ de ce grain metallique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incontinent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espandra par tout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fera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tourner. Gecte aussy tost que tu y auras mis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matiere, car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ceste cy qui est le secret de faire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comme sa crouste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eschaufe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esclarcist.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plus fin que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ligue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capital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realle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que tu y adjoustes de ce grain.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pas pour cela de mettre devant toute chose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mectent point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outeffois il y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veu bien pratiqué.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on y mect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croste de la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par deulx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metallique. Lors garde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posé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soufler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lors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tiens entre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tiens luy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 tu le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descouvrir et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continuellem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hors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mectre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font courre.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Blanchiment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que on gecte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bas 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et que telle ligue face volontiers quelq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chappe ou croste,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 est contraire</w:t>
      </w:r>
      <w:r w:rsidDel="00000000" w:rsidR="00000000" w:rsidRPr="00000000">
        <w:rPr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Nos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ulcuns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rance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bien empressés à blanchir 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ouvraiges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esmem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grossieres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</w:t>
      </w:r>
      <w:r w:rsidDel="00000000" w:rsidR="00000000" w:rsidRPr="00000000">
        <w:rPr>
          <w:rtl w:val="0"/>
        </w:rPr>
        <w:t xml:space="preserve">n’us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commun 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presque auta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veu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travailler ainsy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yant en ma presence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petit 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ligue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color w:val="000000"/>
          <w:rtl w:val="0"/>
        </w:rPr>
        <w:t xml:space="preserve">, il fist une croste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grisastre</w:t>
      </w:r>
      <w:r w:rsidDel="00000000" w:rsidR="00000000" w:rsidRPr="00000000">
        <w:rPr>
          <w:color w:val="000000"/>
          <w:rtl w:val="0"/>
        </w:rPr>
        <w:t xml:space="preserve">. Et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nettoyer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l le fist bouillir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En estant sorty, il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pour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estoit pas net à sa fantasie de ceste croste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l fist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fut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fuma plus.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destrempa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posée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couvrit tout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Puys le mit entre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vifs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soufla un peu.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rouge, il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osta, le laissa froidir puys le recuit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jamays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color w:val="000000"/>
          <w:rtl w:val="0"/>
        </w:rPr>
        <w:t xml:space="preserve"> pren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forme du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esvapore.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bouillir,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pour le blanchim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saulce qui colore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observoit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reversa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lors sa force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va.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oncq quand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 furie de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viendra, oste la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remects. Il tenoit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secret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 dessus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