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9-15T21:37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Marc, can you verify that this is, indeed, a handshift?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16T13:35:1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handshift. And "Don" should be "don" (corrected to "ton in tcn)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