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131r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 </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hyperlink r:id="rId6">
        <w:r w:rsidDel="00000000" w:rsidR="00000000" w:rsidRPr="00000000">
          <w:rPr>
            <w:color w:val="1155cc"/>
            <w:u w:val="single"/>
            <w:rtl w:val="0"/>
          </w:rPr>
          <w:t xml:space="preserve">http://gallica.bnf.fr/ark:/12148/btv1b10500001g/f267.item.r=</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p131r_1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Plants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rtl w:val="0"/>
        </w:rPr>
        <w:t xml:space="preserve">that</w:t>
      </w:r>
      <w:r w:rsidDel="00000000" w:rsidR="00000000" w:rsidRPr="00000000">
        <w:rPr>
          <w:b w:val="0"/>
          <w:color w:val="000000"/>
          <w:rtl w:val="0"/>
        </w:rPr>
        <w:t xml:space="preserve"> are </w:t>
      </w:r>
      <w:r w:rsidDel="00000000" w:rsidR="00000000" w:rsidRPr="00000000">
        <w:rPr>
          <w:rtl w:val="0"/>
        </w:rPr>
        <w:t xml:space="preserve">awkward </w:t>
      </w:r>
      <w:r w:rsidDel="00000000" w:rsidR="00000000" w:rsidRPr="00000000">
        <w:rPr>
          <w:color w:val="000000"/>
          <w:rtl w:val="0"/>
        </w:rPr>
        <w:t xml:space="preserve">to burn</w:t>
      </w:r>
      <w:r w:rsidDel="00000000" w:rsidR="00000000" w:rsidRPr="00000000">
        <w:rPr>
          <w:color w:val="000000"/>
          <w:rtl w:val="0"/>
        </w:rPr>
        <w:t xml:space="preserve"> in the mold</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Mold them </w:t>
      </w:r>
      <w:r w:rsidDel="00000000" w:rsidR="00000000" w:rsidRPr="00000000">
        <w:rPr>
          <w:rtl w:val="0"/>
        </w:rPr>
        <w:t xml:space="preserve">with two or three gates, which once reheated will open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color w:val="000000"/>
          <w:rtl w:val="0"/>
        </w:rPr>
        <w:t xml:space="preserve">it will be easier for you to </w:t>
      </w:r>
      <w:r w:rsidDel="00000000" w:rsidR="00000000" w:rsidRPr="00000000">
        <w:rPr>
          <w:rtl w:val="0"/>
        </w:rPr>
        <w:t xml:space="preserve">take away</w:t>
      </w:r>
      <w:r w:rsidDel="00000000" w:rsidR="00000000" w:rsidRPr="00000000">
        <w:rPr>
          <w:color w:val="000000"/>
          <w:rtl w:val="0"/>
        </w:rPr>
        <w:t xml:space="preserve">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harcoal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from inside. </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r>
      <w:r w:rsidDel="00000000" w:rsidR="00000000" w:rsidRPr="00000000">
        <w:rPr>
          <w:color w:val="000000"/>
          <w:rtl w:val="0"/>
        </w:rPr>
        <w:t xml:space="preserve">Try</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p131r_2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Letters and molded</w:t>
      </w:r>
      <w:r w:rsidDel="00000000" w:rsidR="00000000" w:rsidRPr="00000000">
        <w:rPr>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p</w:t>
      </w:r>
      <w:r w:rsidDel="00000000" w:rsidR="00000000" w:rsidRPr="00000000">
        <w:rPr>
          <w:b w:val="0"/>
          <w:color w:val="000000"/>
          <w:rtl w:val="0"/>
        </w:rPr>
        <w:t xml:space="preserve">aper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7f6000"/>
          <w:sz w:val="18"/>
          <w:szCs w:val="18"/>
          <w:rtl w:val="0"/>
        </w:rPr>
        <w:t xml:space="preserve">&lt;/head&gt;</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Write with </w:t>
      </w:r>
      <w:r w:rsidDel="00000000" w:rsidR="00000000" w:rsidRPr="00000000">
        <w:rPr>
          <w:rtl w:val="0"/>
        </w:rPr>
        <w:t xml:space="preserve">well gummed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i</w:t>
      </w:r>
      <w:r w:rsidDel="00000000" w:rsidR="00000000" w:rsidRPr="00000000">
        <w:rPr>
          <w:b w:val="0"/>
          <w:color w:val="000000"/>
          <w:rtl w:val="0"/>
        </w:rPr>
        <w:t xml:space="preserve">nk</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or with any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olor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which has body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which does not erase once moistened with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eau-de-vie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 Then, place your paper on a clay slab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moisten it with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eau-de-vie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 and cast on one side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the other</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p131r_3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For a</w:t>
      </w:r>
      <w:r w:rsidDel="00000000" w:rsidR="00000000" w:rsidRPr="00000000">
        <w:rPr>
          <w:color w:val="000000"/>
          <w:rtl w:val="0"/>
        </w:rPr>
        <w:t xml:space="preserve">dorning beds, mirrors and similar things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Model</w:t>
      </w:r>
      <w:r w:rsidDel="00000000" w:rsidR="00000000" w:rsidRPr="00000000">
        <w:rPr>
          <w:color w:val="000000"/>
          <w:rtl w:val="0"/>
        </w:rPr>
        <w:t xml:space="preserve"> any drawing in half relief on a flat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late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in order to set it on round or flat things. Cast  with very fine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t</w:t>
      </w:r>
      <w:r w:rsidDel="00000000" w:rsidR="00000000" w:rsidRPr="00000000">
        <w:rPr>
          <w:b w:val="0"/>
          <w:color w:val="000000"/>
          <w:rtl w:val="0"/>
        </w:rPr>
        <w:t xml:space="preserve">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then you can gild it with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g</w:t>
      </w:r>
      <w:r w:rsidDel="00000000" w:rsidR="00000000" w:rsidRPr="00000000">
        <w:rPr>
          <w:b w:val="0"/>
          <w:color w:val="000000"/>
          <w:rtl w:val="0"/>
        </w:rPr>
        <w:t xml:space="preserve">old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leaf, and set it wherever you want. Fill the bottom of the relief with small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r</w:t>
      </w:r>
      <w:r w:rsidDel="00000000" w:rsidR="00000000" w:rsidRPr="00000000">
        <w:rPr>
          <w:b w:val="0"/>
          <w:color w:val="000000"/>
          <w:rtl w:val="0"/>
        </w:rPr>
        <w:t xml:space="preserve">ubies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o</w:t>
      </w:r>
      <w:r w:rsidDel="00000000" w:rsidR="00000000" w:rsidRPr="00000000">
        <w:rPr>
          <w:b w:val="0"/>
          <w:color w:val="000000"/>
          <w:rtl w:val="0"/>
        </w:rPr>
        <w:t xml:space="preserve">rpiment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or any colored little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g</w:t>
      </w:r>
      <w:r w:rsidDel="00000000" w:rsidR="00000000" w:rsidRPr="00000000">
        <w:rPr>
          <w:b w:val="0"/>
          <w:color w:val="000000"/>
          <w:rtl w:val="0"/>
        </w:rPr>
        <w:t xml:space="preserve">rains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p131r_4</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To teach</w:t>
      </w:r>
      <w:r w:rsidDel="00000000" w:rsidR="00000000" w:rsidRPr="00000000">
        <w:rPr>
          <w:color w:val="000000"/>
          <w:rtl w:val="0"/>
        </w:rPr>
        <w:t xml:space="preserve"> a dog well</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You need to keep your dog attached; when it does what you command, to win its love, give it a piece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heese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rtl w:val="0"/>
        </w:rPr>
        <w:t xml:space="preserve">that </w:t>
      </w:r>
      <w:r w:rsidDel="00000000" w:rsidR="00000000" w:rsidRPr="00000000">
        <w:rPr>
          <w:color w:val="000000"/>
          <w:rtl w:val="0"/>
        </w:rPr>
        <w:t xml:space="preserve">was held under the </w:t>
      </w:r>
      <w:r w:rsidDel="00000000" w:rsidR="00000000" w:rsidRPr="00000000">
        <w:rPr>
          <w:color w:val="000000"/>
          <w:rtl w:val="0"/>
        </w:rPr>
        <w:t xml:space="preserve">armpit</w:t>
      </w:r>
      <w:r w:rsidDel="00000000" w:rsidR="00000000" w:rsidRPr="00000000">
        <w:rPr>
          <w:color w:val="000000"/>
          <w:rtl w:val="0"/>
        </w:rPr>
        <w:t xml:space="preserve">. This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heese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would be a bad drug if the master, or the apprentice, is red-haired. </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p131r_5</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Molded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ax</w:t>
      </w:r>
      <w:r w:rsidDel="00000000" w:rsidR="00000000" w:rsidRPr="00000000">
        <w:rPr>
          <w:rtl w:val="0"/>
        </w:rPr>
        <w:t xml:space="preserve">es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7f6000"/>
          <w:sz w:val="18"/>
          <w:szCs w:val="18"/>
          <w:rtl w:val="0"/>
        </w:rPr>
        <w:t xml:space="preserve">&lt;/head&gt;</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Figures of wax composed of ceruse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lead white are not for burning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melting in a mold where you want to cast gold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silver, for this would sour it. And then, if you think about taking away these waxes composed of things coming from the metals reheated in the mold, you will be wrong, because, the asperity of the fire, making them boil, the wax goes away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the composition of the ceruse or other metallic color, attached to the mold. And for this reason, if you want to rough out something</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t xml:space="preserve">+</w:t>
      </w:r>
      <w:r w:rsidDel="00000000" w:rsidR="00000000" w:rsidRPr="00000000">
        <w:rPr>
          <w:rFonts w:ascii="Courier New" w:cs="Courier New" w:eastAsia="Courier New" w:hAnsi="Courier New"/>
          <w:color w:val="0000ff"/>
          <w:sz w:val="18"/>
          <w:szCs w:val="18"/>
          <w:rtl w:val="0"/>
        </w:rPr>
        <w:t xml:space="preserve">&lt;/figure&gt;&lt;la&gt;</w:t>
      </w:r>
      <w:r w:rsidDel="00000000" w:rsidR="00000000" w:rsidRPr="00000000">
        <w:rPr>
          <w:rtl w:val="0"/>
        </w:rPr>
        <w:t xml:space="preserve">Nota</w:t>
      </w:r>
      <w:r w:rsidDel="00000000" w:rsidR="00000000" w:rsidRPr="00000000">
        <w:rPr>
          <w:rFonts w:ascii="Courier New" w:cs="Courier New" w:eastAsia="Courier New" w:hAnsi="Courier New"/>
          <w:color w:val="0000ff"/>
          <w:sz w:val="18"/>
          <w:szCs w:val="18"/>
          <w:rtl w:val="0"/>
        </w:rPr>
        <w:t xml:space="preserve">&lt;/la&gt;</w:t>
      </w:r>
      <w:r w:rsidDel="00000000" w:rsidR="00000000" w:rsidRPr="00000000">
        <w:rPr>
          <w:color w:val="000000"/>
          <w:rtl w:val="0"/>
        </w:rPr>
        <w:br w:type="textWrapping"/>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hite wax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is more delicate than </w:t>
      </w:r>
      <w:r w:rsidDel="00000000" w:rsidR="00000000" w:rsidRPr="00000000">
        <w:rPr>
          <w:rtl w:val="0"/>
        </w:rPr>
        <w:t xml:space="preserve">the</w:t>
      </w:r>
      <w:r w:rsidDel="00000000" w:rsidR="00000000" w:rsidRPr="00000000">
        <w:rPr>
          <w:color w:val="000000"/>
          <w:rtl w:val="0"/>
        </w:rPr>
        <w:t xml:space="preserve"> other,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it doesn't leave any filth when you want to </w:t>
      </w:r>
      <w:r w:rsidDel="00000000" w:rsidR="00000000" w:rsidRPr="00000000">
        <w:rPr>
          <w:rtl w:val="0"/>
        </w:rPr>
        <w:t xml:space="preserve">make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noyau</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 and</w:t>
      </w:r>
      <w:r w:rsidDel="00000000" w:rsidR="00000000" w:rsidRPr="00000000">
        <w:rPr>
          <w:color w:val="000000"/>
          <w:rtl w:val="0"/>
        </w:rPr>
        <w:t xml:space="preserve"> mold hollow.</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allica.bnf.fr/ark:/12148/btv1b10500001g/f267.item.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