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a round form to cast </w:t>
      </w:r>
      <w:r w:rsidDel="00000000" w:rsidR="00000000" w:rsidRPr="00000000">
        <w:rPr>
          <w:rtl w:val="0"/>
        </w:rPr>
        <w:t xml:space="preserve">it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put only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what you prepare for this effect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sino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from all these drugs, except casting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since it is</w:t>
      </w:r>
      <w:r w:rsidDel="00000000" w:rsidR="00000000" w:rsidRPr="00000000">
        <w:rPr>
          <w:color w:val="000000"/>
          <w:rtl w:val="0"/>
        </w:rPr>
        <w:t xml:space="preserve"> melted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cand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The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goes to the bottom and nevertheless leaves its quality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making it melt readily in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giving it firmness. In this way, you can melt in the fire this roughed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figure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if it is composed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similar things, it is necessary that </w:t>
      </w:r>
      <w:r w:rsidDel="00000000" w:rsidR="00000000" w:rsidRPr="00000000">
        <w:rPr>
          <w:color w:val="000000"/>
          <w:rtl w:val="0"/>
        </w:rPr>
        <w:t xml:space="preserve">you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boiling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For figures of flat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there is no need for all this,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releases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does not stay in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When the cast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becomes porous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your cast work has bec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me porous, it can be repaired with very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you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afterwards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 prevent th</w:t>
      </w:r>
      <w:r w:rsidDel="00000000" w:rsidR="00000000" w:rsidRPr="00000000">
        <w:rPr>
          <w:rtl w:val="0"/>
        </w:rPr>
        <w:t xml:space="preserve">is, if you cast thin, the alloy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d’est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is good. But if you cast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for a thick thing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one needs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of the latter,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being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weighty, carries more. From this alloy, I cast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large 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as if natural. In thick things,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keep their heat a long time, if there is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makes it porous.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must not be cold,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of such a heat that you can handle without harm, or that you can keep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in the cast without burning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. It is also necessary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 like red. Me</w:t>
      </w:r>
      <w:r w:rsidDel="00000000" w:rsidR="00000000" w:rsidRPr="00000000">
        <w:rPr>
          <w:rtl w:val="0"/>
        </w:rPr>
        <w:t xml:space="preserve">lt firstly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the alloy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top. And as you want to cast, put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a little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 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@If you put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too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does not run very thin. And to know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if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shouts loudly, it is a sign there is not enough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If it shouts slowly, that means that is there is too much. Take heed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You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l’es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same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, then re</w:t>
      </w:r>
      <w:r w:rsidDel="00000000" w:rsidR="00000000" w:rsidRPr="00000000">
        <w:rPr>
          <w:rtl w:val="0"/>
        </w:rPr>
        <w:t xml:space="preserve">pair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similar things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penetrates</w:t>
      </w:r>
      <w:r w:rsidDel="00000000" w:rsidR="00000000" w:rsidRPr="00000000">
        <w:rPr>
          <w:color w:val="000000"/>
          <w:rtl w:val="0"/>
        </w:rPr>
        <w:t xml:space="preserve">, that becomes por</w:t>
      </w:r>
      <w:r w:rsidDel="00000000" w:rsidR="00000000" w:rsidRPr="00000000">
        <w:rPr>
          <w:rtl w:val="0"/>
        </w:rPr>
        <w:t xml:space="preserve">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burns, and is fanciful to us, more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ants not only to be red, but also lively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runny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liquid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is a sign of its perfect heat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 hot that you suffer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in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Do not open until it is cooled. It is a sign of a good cast, as much for it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when it exits by the vents.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