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de poilons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faict la bouillye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enffans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, qui est doulx, est propre pour le gect. Aulcuns disent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gectons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tiennent beaucoup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ils sont tenvres,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ale en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faict en tout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et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refondu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reiteration de fonte retourneroit rouge. Touteffois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fresche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 seule, mise de nouveau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faict courre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 nect, pour ce que celle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demy corrompue de son naturel,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 soufler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tempester pour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est disposée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exhaler. Employe doncq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seule à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soy toute recente,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Advise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 tu gectes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recente,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toy de la fumée car elle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pernicieuse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.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vouleu employer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medailles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gectons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ay prins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trente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cloux de 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c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aires, qui sont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Ceste matiere, tena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fort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aulne, a faict force fumée, qui est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empesche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courir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faict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Fais force souspirails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fort chault,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blanc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mesme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mirouer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poly.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seconde fusion vient mieulx, pour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exalée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ne faict pas tant de fumée.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 se rompe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soubstiene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second gect viendra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 pour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imbu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 calaminayre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embrasse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oyt la seconde.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 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rend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luisant.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</w:t>
      </w:r>
      <w:r w:rsidDel="00000000" w:rsidR="00000000" w:rsidRPr="00000000">
        <w:rPr>
          <w:color w:val="000000"/>
          <w:rtl w:val="0"/>
        </w:rPr>
        <w:t xml:space="preserve">tingente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plus. Il ne luy fault aultre sable que le </w:t>
      </w:r>
      <w:r w:rsidDel="00000000" w:rsidR="00000000" w:rsidRPr="00000000">
        <w:rPr>
          <w:color w:val="000000"/>
          <w:rtl w:val="0"/>
        </w:rPr>
        <w:t xml:space="preserve">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cedent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noyau,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souspirails. Et si tu gectois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jaulny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tuthie</w:t>
      </w:r>
      <w:r w:rsidDel="00000000" w:rsidR="00000000" w:rsidRPr="00000000">
        <w:rPr>
          <w:color w:val="000000"/>
          <w:rtl w:val="0"/>
        </w:rPr>
        <w:t xml:space="preserve">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aurois point de mauvaises fumées.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fantasque à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cause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ne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laisser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ass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reposer tant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hors du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aucuns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froit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sent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Il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le gectes.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gecteurs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prenent pas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à cause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passée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foeu.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en voula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jaulnissent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fresche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tuthie</w:t>
      </w:r>
      <w:r w:rsidDel="00000000" w:rsidR="00000000" w:rsidRPr="00000000">
        <w:rPr>
          <w:color w:val="000000"/>
          <w:rtl w:val="0"/>
        </w:rPr>
        <w:t xml:space="preserve">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Voula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gecter,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purifie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trempé dans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meslé&lt;corr&gt;e&lt;/corr&gt;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garder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8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