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141v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http://gallica.bnf.fr/ark:/12148/btv1b10500001g/f288.image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p141r_1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Let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dry a little in the sun, by itself. If it has spawns, they will shrink while drying, and be all the more beautiful for it. Make your paste out of yellow </w:t>
      </w:r>
      <w:r w:rsidDel="00000000" w:rsidR="00000000" w:rsidRPr="00000000">
        <w:rPr>
          <w:rFonts w:ascii="Courier New" w:cs="Courier New" w:eastAsia="Courier New" w:hAnsi="Courier New"/>
          <w:color w:val="0000ff"/>
          <w:sz w:val="18"/>
          <w:szCs w:val="18"/>
          <w:rtl w:val="0"/>
        </w:rPr>
        <w:t xml:space="preserve">&lt;m&gt;&lt;</w:t>
      </w:r>
      <w:r w:rsidDel="00000000" w:rsidR="00000000" w:rsidRPr="00000000">
        <w:rPr>
          <w:rFonts w:ascii="Courier New" w:cs="Courier New" w:eastAsia="Courier New" w:hAnsi="Courier New"/>
          <w:color w:val="0000ff"/>
          <w:sz w:val="18"/>
          <w:szCs w:val="18"/>
          <w:rtl w:val="0"/>
        </w:rPr>
        <w:t xml:space="preserve">pro&gt;</w:t>
      </w:r>
      <w:r w:rsidDel="00000000" w:rsidR="00000000" w:rsidRPr="00000000">
        <w:rPr>
          <w:color w:val="000000"/>
          <w:rtl w:val="0"/>
        </w:rPr>
        <w:t xml:space="preserve">potter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's 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just like for the other </w:t>
      </w:r>
      <w:commentRangeStart w:id="0"/>
      <w:r w:rsidDel="00000000" w:rsidR="00000000" w:rsidRPr="00000000">
        <w:rPr>
          <w:color w:val="000000"/>
          <w:rtl w:val="0"/>
        </w:rPr>
        <w:t xml:space="preserve">representations</w:t>
      </w:r>
      <w:commentRangeEnd w:id="0"/>
      <w:r w:rsidDel="00000000" w:rsidR="00000000" w:rsidRPr="00000000">
        <w:commentReference w:id="0"/>
      </w:r>
      <w:r w:rsidDel="00000000" w:rsidR="00000000" w:rsidRPr="00000000">
        <w:rPr>
          <w:color w:val="000000"/>
          <w:rtl w:val="0"/>
        </w:rPr>
        <w:t xml:space="preserve">.  Lay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on it, the back side down, and the other parts which are more tricky to mold -- legs, belly, eggs - side up. Drive in the back side in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paste up to the legs, which is about the half part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of the crayfish's body</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Fix the body with a pointy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thread in the middle and, if you feel you need it, you can also drive another one at the edge of the tail.  And in order that the big legs be lower than the head, which is lower because it is linked from below, add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sup&gt;</w:t>
      </w:r>
      <w:r w:rsidDel="00000000" w:rsidR="00000000" w:rsidRPr="00000000">
        <w:rPr>
          <w:color w:val="000000"/>
          <w:rtl w:val="0"/>
        </w:rPr>
        <w:t xml:space="preserve">under the head</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Then add a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under the jacket in order to raise it. Hide the feelers under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under the crusher claws, then arrange it as you like. Stretch out the walking legs to the joints, and for the first cast, bend the second part of the walking legs. Fix the joints of the legs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a warm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 they will not move. If you want to mould something fancier, fix the end of one walking legs on the body or on a crusher claw , using the same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If the female has spawns, bent half the tail over the spawns, and keep the shape by fixing the tail with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 sure that you will be able to clean this part. Finally rub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cast your </w:t>
      </w:r>
      <w:r w:rsidDel="00000000" w:rsidR="00000000" w:rsidRPr="00000000">
        <w:rPr>
          <w:color w:val="000000"/>
          <w:rtl w:val="0"/>
        </w:rPr>
        <w:t xml:space="preserve">sand</w:t>
      </w:r>
      <w:r w:rsidDel="00000000" w:rsidR="00000000" w:rsidRPr="00000000">
        <w:rPr>
          <w:color w:val="000000"/>
          <w:rtl w:val="0"/>
        </w:rPr>
        <w:t xml:space="preserve">. Once the </w:t>
      </w:r>
      <w:r w:rsidDel="00000000" w:rsidR="00000000" w:rsidRPr="00000000">
        <w:rPr>
          <w:color w:val="000000"/>
          <w:rtl w:val="0"/>
        </w:rPr>
        <w:t xml:space="preserve">sand</w:t>
      </w:r>
      <w:r w:rsidDel="00000000" w:rsidR="00000000" w:rsidRPr="00000000">
        <w:rPr>
          <w:b w:val="0"/>
          <w:color w:val="000000"/>
          <w:rtl w:val="0"/>
        </w:rPr>
        <w:t xml:space="preserve"> </w:t>
      </w:r>
      <w:r w:rsidDel="00000000" w:rsidR="00000000" w:rsidRPr="00000000">
        <w:rPr>
          <w:b w:val="0"/>
          <w:color w:val="000000"/>
          <w:rtl w:val="0"/>
        </w:rPr>
        <w:t xml:space="preserve">i</w:t>
      </w:r>
      <w:r w:rsidDel="00000000" w:rsidR="00000000" w:rsidRPr="00000000">
        <w:rPr>
          <w:color w:val="000000"/>
          <w:rtl w:val="0"/>
        </w:rPr>
        <w:t xml:space="preserve">s hardened, uncover the back side, the head, the eyes, and the small legs close to the crusher claws, and the walking legs all along. One must uncover these parts as much as possible. Then bend and cover the spawns again. The other animals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Fix what may raise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two padded edges on each side of the mouth</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with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under them.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fig_p141v_1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E">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https://drive.google.com/open?id=0B9-oNrvWdlO5R0NIbHoyNTNQRlk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Uncover as many parts as possible, but be sure the </w:t>
      </w:r>
      <w:commentRangeStart w:id="1"/>
      <w:r w:rsidDel="00000000" w:rsidR="00000000" w:rsidRPr="00000000">
        <w:rPr>
          <w:color w:val="000000"/>
          <w:rtl w:val="0"/>
        </w:rPr>
        <w:t xml:space="preserve">channel</w:t>
      </w:r>
      <w:commentRangeEnd w:id="1"/>
      <w:r w:rsidDel="00000000" w:rsidR="00000000" w:rsidRPr="00000000">
        <w:commentReference w:id="1"/>
      </w:r>
      <w:r w:rsidDel="00000000" w:rsidR="00000000" w:rsidRPr="00000000">
        <w:rPr>
          <w:color w:val="000000"/>
          <w:rtl w:val="0"/>
        </w:rPr>
        <w:t xml:space="preserve">s you make are well stripped.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Incline your mould to the thickest side of the animal.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To paint the crayfish, one paints the middle of the back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vermilion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mixed with a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lacquer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w:t>
      </w:r>
      <w:r w:rsidDel="00000000" w:rsidR="00000000" w:rsidRPr="00000000">
        <w:rPr>
          <w:color w:val="000000"/>
          <w:rtl w:val="0"/>
        </w:rPr>
        <w:t xml:space="preserve">he sides, the belly, and below the legs with a mixture made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vermilion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ceruse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a bit of yellow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ochre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with all things, always keep the real one in front of you in order to copy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as realistically as possible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Lay the feelers on the crusher claws, or solder this part with a wire made of bleached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brass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When you arrange the legs, be sure that they do not get over the belly, and that they are well set against the belly otherwise </w:t>
      </w:r>
      <w:r w:rsidDel="00000000" w:rsidR="00000000" w:rsidRPr="00000000">
        <w:rPr>
          <w:color w:val="000000"/>
          <w:rtl w:val="0"/>
        </w:rPr>
        <w:t xml:space="preserve">&lt;ill/&gt;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0" w:date="2014-06-30T04:25:15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figures</w:t>
      </w:r>
    </w:p>
  </w:comment>
  <w:comment w:author="Francois V. Pageau" w:id="1" w:date="2014-07-07T12:30:03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encochement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R0NIbHoyNTNQR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