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wr</w:t>
      </w:r>
      <w:r w:rsidDel="00000000" w:rsidR="00000000" w:rsidRPr="00000000">
        <w:rPr>
          <w:rtl w:val="0"/>
        </w:rPr>
        <w:t xml:space="preserve">itten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mold</w:t>
      </w:r>
      <w:r w:rsidDel="00000000" w:rsidR="00000000" w:rsidRPr="00000000">
        <w:rPr>
          <w:rtl w:val="0"/>
        </w:rPr>
        <w:t xml:space="preserve">, which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fortifying</w:t>
      </w:r>
      <w:r w:rsidDel="00000000" w:rsidR="00000000" w:rsidRPr="00000000">
        <w:rPr>
          <w:color w:val="000000"/>
          <w:rtl w:val="0"/>
        </w:rPr>
        <w:t xml:space="preserve">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underneath the wing or in whichever place</w:t>
      </w:r>
      <w:r w:rsidDel="00000000" w:rsidR="00000000" w:rsidRPr="00000000">
        <w:rPr>
          <w:rtl w:val="0"/>
        </w:rPr>
        <w:t xml:space="preserve"> it cannot</w:t>
      </w:r>
      <w:r w:rsidDel="00000000" w:rsidR="00000000" w:rsidRPr="00000000">
        <w:rPr>
          <w:color w:val="000000"/>
          <w:rtl w:val="0"/>
        </w:rPr>
        <w:t xml:space="preserve"> be seen. For giving thickness 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holds firm.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c_142v_05&lt;/comment&gt;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humidity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will moisten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undo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Therefore w</w:t>
      </w:r>
      <w:r w:rsidDel="00000000" w:rsidR="00000000" w:rsidRPr="00000000">
        <w:rPr>
          <w:color w:val="000000"/>
          <w:rtl w:val="0"/>
        </w:rPr>
        <w:t xml:space="preserve">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c_142v_05&lt;/comment&gt;</w:t>
      </w:r>
      <w:r w:rsidDel="00000000" w:rsidR="00000000" w:rsidRPr="00000000">
        <w:rPr>
          <w:rtl w:val="0"/>
        </w:rPr>
        <w:t xml:space="preserve">impress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firstly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fire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And do not make as much fire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thin, </w:t>
      </w:r>
      <w:r w:rsidDel="00000000" w:rsidR="00000000" w:rsidRPr="00000000">
        <w:rPr>
          <w:rtl w:val="0"/>
        </w:rPr>
        <w:t xml:space="preserve">like in the place 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</w:t>
      </w:r>
      <w:r w:rsidDel="00000000" w:rsidR="00000000" w:rsidRPr="00000000">
        <w:rPr>
          <w:rtl w:val="0"/>
        </w:rPr>
        <w:t xml:space="preserve">, with these, that enter more in the inside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than on the outside, for in this way, they have more strength. Keep from reheating in one go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a too ardent fire, for this makes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 or enclosed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they are not well dry,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go moldy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So do dried </w:t>
      </w:r>
      <w:r w:rsidDel="00000000" w:rsidR="00000000" w:rsidRPr="00000000">
        <w:rPr>
          <w:color w:val="000000"/>
          <w:rtl w:val="0"/>
        </w:rPr>
        <w:t xml:space="preserve">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reheat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 </w:t>
      </w:r>
      <w:r w:rsidDel="00000000" w:rsidR="00000000" w:rsidRPr="00000000">
        <w:rPr>
          <w:color w:val="000000"/>
          <w:rtl w:val="0"/>
        </w:rPr>
        <w:t xml:space="preserve">when the animal can </w:t>
      </w:r>
      <w:r w:rsidDel="00000000" w:rsidR="00000000" w:rsidRPr="00000000">
        <w:rPr>
          <w:rtl w:val="0"/>
        </w:rPr>
        <w:t xml:space="preserve">be removed </w:t>
      </w:r>
      <w:r w:rsidDel="00000000" w:rsidR="00000000" w:rsidRPr="00000000">
        <w:rPr>
          <w:color w:val="000000"/>
          <w:rtl w:val="0"/>
        </w:rPr>
        <w:t xml:space="preserve">without burning,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well be molded hollow like all thick animals. However, it is always good to redden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better. Take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 of artillery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which is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sandy.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 it about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have it </w:t>
      </w:r>
      <w:r w:rsidDel="00000000" w:rsidR="00000000" w:rsidRPr="00000000">
        <w:rPr>
          <w:color w:val="000000"/>
          <w:rtl w:val="0"/>
        </w:rPr>
        <w:t xml:space="preserve">beaten well.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discarded 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21T16:25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