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water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more beautiful to mold because it has prettier scales &amp;amp; straight legs. And th</w:t>
      </w:r>
      <w:r w:rsidDel="00000000" w:rsidR="00000000" w:rsidRPr="00000000">
        <w:rPr>
          <w:rtl w:val="0"/>
        </w:rPr>
        <w:t xml:space="preserve">ose of the &lt;fr&gt;garrigue&lt;/fr&gt;</w:t>
      </w:r>
      <w:r w:rsidDel="00000000" w:rsidR="00000000" w:rsidRPr="00000000">
        <w:rPr>
          <w:color w:val="000000"/>
          <w:rtl w:val="0"/>
        </w:rPr>
        <w:t xml:space="preserve"> have crooked </w:t>
      </w:r>
      <w:r w:rsidDel="00000000" w:rsidR="00000000" w:rsidRPr="00000000">
        <w:rPr>
          <w:color w:val="000000"/>
          <w:rtl w:val="0"/>
        </w:rPr>
        <w:t xml:space="preserve">ones.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long living, getting ready to kill them, </w:t>
      </w:r>
      <w:r w:rsidDel="00000000" w:rsidR="00000000" w:rsidRPr="00000000">
        <w:rPr>
          <w:color w:val="000000"/>
          <w:rtl w:val="0"/>
        </w:rPr>
        <w:t xml:space="preserve">open their mouth &amp;amp; pass a long penknife through all the intestines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&amp;amp; then make it swallow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snakes. One</w:t>
      </w:r>
      <w:r w:rsidDel="00000000" w:rsidR="00000000" w:rsidRPr="00000000">
        <w:rPr>
          <w:rtl w:val="0"/>
        </w:rPr>
        <w:t xml:space="preserve"> needs to </w:t>
      </w:r>
      <w:r w:rsidDel="00000000" w:rsidR="00000000" w:rsidRPr="00000000">
        <w:rPr>
          <w:color w:val="000000"/>
          <w:rtl w:val="0"/>
        </w:rPr>
        <w:t xml:space="preserve">mold them in several pieces, &amp;amp; the back itself sometimes, because the sides for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are more narro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elsewhere </w:t>
      </w:r>
      <w:r w:rsidDel="00000000" w:rsidR="00000000" w:rsidRPr="00000000">
        <w:rPr>
          <w:color w:val="000000"/>
          <w:rtl w:val="0"/>
        </w:rPr>
        <w:t xml:space="preserve">&amp;amp; are not released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this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. To make them die,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boil them,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come apart</w:t>
      </w:r>
      <w:r w:rsidDel="00000000" w:rsidR="00000000" w:rsidRPr="00000000">
        <w:rPr>
          <w:rtl w:val="0"/>
        </w:rPr>
        <w:t xml:space="preserve"> &amp;amp; </w:t>
      </w:r>
      <w:r w:rsidDel="00000000" w:rsidR="00000000" w:rsidRPr="00000000">
        <w:rPr>
          <w:color w:val="000000"/>
          <w:rtl w:val="0"/>
        </w:rPr>
        <w:t xml:space="preserve"> even the shell,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come out better hollow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their great thickness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the mold.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water </w:t>
      </w:r>
      <w:r w:rsidDel="00000000" w:rsidR="00000000" w:rsidRPr="00000000">
        <w:rPr>
          <w:color w:val="000000"/>
          <w:rtl w:val="0"/>
        </w:rPr>
        <w:t xml:space="preserve">are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Those from &lt;fr&gt;garrigue&lt;/fr&gt;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thinner</w:t>
      </w:r>
      <w:r w:rsidDel="00000000" w:rsidR="00000000" w:rsidRPr="00000000">
        <w:rPr>
          <w:color w:val="000000"/>
          <w:rtl w:val="0"/>
        </w:rPr>
        <w:t xml:space="preserve">, slower, &amp;amp; more sleepy. If you scratch</w:t>
      </w:r>
      <w:r w:rsidDel="00000000" w:rsidR="00000000" w:rsidRPr="00000000">
        <w:rPr>
          <w:rtl w:val="0"/>
        </w:rPr>
        <w:t xml:space="preserve"> those of the water</w:t>
      </w:r>
      <w:r w:rsidDel="00000000" w:rsidR="00000000" w:rsidRPr="00000000">
        <w:rPr>
          <w:color w:val="000000"/>
          <w:rtl w:val="0"/>
        </w:rPr>
        <w:t xml:space="preserve"> on their shells,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 sleepy they are, they move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Those from &lt;fr&gt;garrigue&lt;/fr&gt;</w:t>
      </w:r>
      <w:r w:rsidDel="00000000" w:rsidR="00000000" w:rsidRPr="00000000">
        <w:rPr>
          <w:color w:val="000000"/>
          <w:rtl w:val="0"/>
        </w:rPr>
        <w:t xml:space="preserve"> do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die rather quickly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with all other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They keep themselves, in the winter, with their eyes closed &amp;amp;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as dead, be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numbed by the cold. They hide in the earth or under </w:t>
      </w:r>
      <w:r w:rsidDel="00000000" w:rsidR="00000000" w:rsidRPr="00000000">
        <w:rPr>
          <w:rtl w:val="0"/>
        </w:rPr>
        <w:t xml:space="preserve">chaff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warm manure, &amp;amp; </w:t>
      </w:r>
      <w:r w:rsidDel="00000000" w:rsidR="00000000" w:rsidRPr="00000000">
        <w:rPr>
          <w:rtl w:val="0"/>
        </w:rPr>
        <w:t xml:space="preserve">live</w:t>
      </w:r>
      <w:r w:rsidDel="00000000" w:rsidR="00000000" w:rsidRPr="00000000">
        <w:rPr>
          <w:color w:val="000000"/>
          <w:rtl w:val="0"/>
        </w:rPr>
        <w:t xml:space="preserve"> only </w:t>
      </w:r>
      <w:r w:rsidDel="00000000" w:rsidR="00000000" w:rsidRPr="00000000">
        <w:rPr>
          <w:rtl w:val="0"/>
        </w:rPr>
        <w:t xml:space="preserve">on the 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mold them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soon they die because they are still too stiff. But on the nex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day, you will manipulate them &amp;amp;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their legs as you wish.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mould </w:t>
      </w:r>
      <w:r w:rsidDel="00000000" w:rsidR="00000000" w:rsidRPr="00000000">
        <w:rPr>
          <w:rtl w:val="0"/>
        </w:rPr>
        <w:t xml:space="preserve">&lt;fr&gt;de travers&lt;/fr&gt;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their sand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retains its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becomes porous, </w:t>
      </w:r>
      <w:r w:rsidDel="00000000" w:rsidR="00000000" w:rsidRPr="00000000">
        <w:rPr>
          <w:color w:val="000000"/>
          <w:rtl w:val="0"/>
        </w:rPr>
        <w:t xml:space="preserve">because it is a fat. In the &lt;fr&gt;noyau&lt;/fr&gt;, it is not good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it can be </w:t>
      </w:r>
      <w:r w:rsidDel="00000000" w:rsidR="00000000" w:rsidRPr="00000000">
        <w:rPr>
          <w:rtl w:val="0"/>
        </w:rPr>
        <w:t xml:space="preserve">accomodated</w:t>
      </w:r>
      <w:r w:rsidDel="00000000" w:rsidR="00000000" w:rsidRPr="00000000">
        <w:rPr>
          <w:color w:val="000000"/>
          <w:rtl w:val="0"/>
        </w:rPr>
        <w:t xml:space="preserve">. They sieve their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,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&amp;amp; they </w:t>
      </w:r>
      <w:r w:rsidDel="00000000" w:rsidR="00000000" w:rsidRPr="00000000">
        <w:rPr>
          <w:rtl w:val="0"/>
        </w:rPr>
        <w:t xml:space="preserve">take away </w:t>
      </w:r>
      <w:r w:rsidDel="00000000" w:rsidR="00000000" w:rsidRPr="00000000">
        <w:rPr>
          <w:color w:val="000000"/>
          <w:rtl w:val="0"/>
        </w:rPr>
        <w:t xml:space="preserve">the finest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top, then reheat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molded, it can be removed without b</w:t>
      </w:r>
      <w:r w:rsidDel="00000000" w:rsidR="00000000" w:rsidRPr="00000000">
        <w:rPr>
          <w:rtl w:val="0"/>
        </w:rPr>
        <w:t xml:space="preserve">urning it, </w:t>
      </w:r>
      <w:r w:rsidDel="00000000" w:rsidR="00000000" w:rsidRPr="00000000">
        <w:rPr>
          <w:color w:val="000000"/>
          <w:rtl w:val="0"/>
        </w:rPr>
        <w:t xml:space="preserve">because it releases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Choose the biggest &amp;amp; the lumpiest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they contain a lot of 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color w:val="000000"/>
          <w:rtl w:val="0"/>
        </w:rPr>
        <w:t xml:space="preserve">, it is best to mold them hollow,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out better. You could make your cast in one piece</w:t>
      </w:r>
      <w:r w:rsidDel="00000000" w:rsidR="00000000" w:rsidRPr="00000000">
        <w:rPr>
          <w:rtl w:val="0"/>
        </w:rPr>
        <w:t xml:space="preserve"> &amp;amp; large,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be </w:t>
      </w:r>
      <w:r w:rsidDel="00000000" w:rsidR="00000000" w:rsidRPr="00000000">
        <w:rPr>
          <w:rtl w:val="0"/>
        </w:rPr>
        <w:t xml:space="preserve">awkward</w:t>
      </w:r>
      <w:r w:rsidDel="00000000" w:rsidR="00000000" w:rsidRPr="00000000">
        <w:rPr>
          <w:color w:val="000000"/>
          <w:rtl w:val="0"/>
        </w:rPr>
        <w:t xml:space="preserve"> to cut. 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It is best to do it in three or 4 parts, which will be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thicker 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close to</w:t>
      </w:r>
      <w:r w:rsidDel="00000000" w:rsidR="00000000" w:rsidRPr="00000000">
        <w:rPr>
          <w:color w:val="000000"/>
          <w:rtl w:val="0"/>
        </w:rPr>
        <w:t xml:space="preserve"> the animal, and include the most amount of edge that is close to the cast/mold.  Make as well some casting conduits all the way from the 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the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Let the mold cool rather than opening it, even for thick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8-05T15:22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this is the best translation here as I don't entirely understand the technique.</w:t>
      </w:r>
    </w:p>
  </w:comment>
  <w:comment w:author="Heather Wacha" w:id="1" w:date="2015-06-05T20:48:4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agrees with this translation. June 2015.</w:t>
      </w:r>
    </w:p>
  </w:comment>
  <w:comment w:author="Heather Wacha" w:id="2" w:date="2014-08-05T15:22:04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this is the best translation here as I don't entirely understand the technique.</w:t>
      </w:r>
    </w:p>
  </w:comment>
  <w:comment w:author="Heather Wacha" w:id="3" w:date="2015-06-05T20:48:46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agrees with this translation. June 2015.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