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casts </w:t>
      </w:r>
      <w:r w:rsidDel="00000000" w:rsidR="00000000" w:rsidRPr="00000000">
        <w:rPr>
          <w:rtl w:val="0"/>
        </w:rPr>
        <w:t xml:space="preserve">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which are easily release</w:t>
      </w:r>
      <w:r w:rsidDel="00000000" w:rsidR="00000000" w:rsidRPr="00000000">
        <w:rPr>
          <w:rtl w:val="0"/>
        </w:rPr>
        <w:t xml:space="preserve">d, namely</w:t>
      </w:r>
      <w:r w:rsidDel="00000000" w:rsidR="00000000" w:rsidRPr="00000000">
        <w:rPr>
          <w:color w:val="000000"/>
          <w:rtl w:val="0"/>
        </w:rPr>
        <w:t xml:space="preserve">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the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third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small work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because otherwise the 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in it </w:t>
      </w:r>
      <w:r w:rsidDel="00000000" w:rsidR="00000000" w:rsidRPr="00000000">
        <w:rPr>
          <w:rtl w:val="0"/>
        </w:rPr>
        <w:t xml:space="preserve">would not be 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 hot,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lumpy.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 know when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piece of twisted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into it</w:t>
      </w:r>
      <w:r w:rsidDel="00000000" w:rsidR="00000000" w:rsidRPr="00000000">
        <w:rPr>
          <w:color w:val="000000"/>
          <w:rtl w:val="0"/>
        </w:rPr>
        <w:t xml:space="preserve">. If it blackens it without </w:t>
      </w:r>
      <w:r w:rsidDel="00000000" w:rsidR="00000000" w:rsidRPr="00000000">
        <w:rPr>
          <w:rtl w:val="0"/>
        </w:rPr>
        <w:t xml:space="preserve">lighting</w:t>
      </w:r>
      <w:r w:rsidDel="00000000" w:rsidR="00000000" w:rsidRPr="00000000">
        <w:rPr>
          <w:color w:val="000000"/>
          <w:rtl w:val="0"/>
        </w:rPr>
        <w:t xml:space="preserve">,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. But if it burns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catches fire th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, it is too 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able to be cast well there,</w:t>
      </w:r>
      <w:r w:rsidDel="00000000" w:rsidR="00000000" w:rsidRPr="00000000">
        <w:rPr>
          <w:color w:val="000000"/>
          <w:rtl w:val="0"/>
        </w:rPr>
        <w:t xml:space="preserve"> but it never comes out very neat. To mold something delicate well,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release as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crumbles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flakes.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, before casti</w:t>
      </w:r>
      <w:r w:rsidDel="00000000" w:rsidR="00000000" w:rsidRPr="00000000">
        <w:rPr>
          <w:rtl w:val="0"/>
        </w:rPr>
        <w:t xml:space="preserve">ng in them</w:t>
      </w:r>
      <w:r w:rsidDel="00000000" w:rsidR="00000000" w:rsidRPr="00000000">
        <w:rPr>
          <w:color w:val="000000"/>
          <w:rtl w:val="0"/>
        </w:rPr>
        <w:t xml:space="preserve">, dry them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does not want</w:t>
      </w:r>
      <w:r w:rsidDel="00000000" w:rsidR="00000000" w:rsidRPr="00000000">
        <w:rPr>
          <w:color w:val="000000"/>
          <w:rtl w:val="0"/>
        </w:rPr>
        <w:t xml:space="preserve"> humidity. You will</w:t>
      </w:r>
      <w:r w:rsidDel="00000000" w:rsidR="00000000" w:rsidRPr="00000000">
        <w:rPr>
          <w:rtl w:val="0"/>
        </w:rPr>
        <w:t xml:space="preserve"> recognize</w:t>
      </w:r>
      <w:r w:rsidDel="00000000" w:rsidR="00000000" w:rsidRPr="00000000">
        <w:rPr>
          <w:color w:val="000000"/>
          <w:rtl w:val="0"/>
        </w:rPr>
        <w:t xml:space="preserve"> that they are dry enough when, after having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the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</w:t>
      </w:r>
      <w:r w:rsidDel="00000000" w:rsidR="00000000" w:rsidRPr="00000000">
        <w:rPr>
          <w:rtl w:val="0"/>
        </w:rPr>
        <w:t xml:space="preserve"> of these</w:t>
      </w:r>
      <w:r w:rsidDel="00000000" w:rsidR="00000000" w:rsidRPr="00000000">
        <w:rPr>
          <w:color w:val="000000"/>
          <w:rtl w:val="0"/>
        </w:rPr>
        <w:t xml:space="preserve"> to the fire,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cry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crackle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br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joints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dry lightly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scratch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rough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cool before opening. Usually one cuts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the middle, and the dullest part, </w:t>
      </w:r>
      <w:r w:rsidDel="00000000" w:rsidR="00000000" w:rsidRPr="00000000">
        <w:rPr>
          <w:rtl w:val="0"/>
        </w:rPr>
        <w:t xml:space="preserve">and that which </w:t>
      </w:r>
      <w:r w:rsidDel="00000000" w:rsidR="00000000" w:rsidRPr="00000000">
        <w:rPr>
          <w:color w:val="000000"/>
          <w:rtl w:val="0"/>
        </w:rPr>
        <w:t xml:space="preserve">does not have any half circles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most</w:t>
      </w:r>
      <w:r w:rsidDel="00000000" w:rsidR="00000000" w:rsidRPr="00000000">
        <w:rPr>
          <w:color w:val="000000"/>
          <w:rtl w:val="0"/>
        </w:rPr>
        <w:t xml:space="preserve"> delicate and </w:t>
      </w:r>
      <w:r w:rsidDel="00000000" w:rsidR="00000000" w:rsidRPr="00000000">
        <w:rPr>
          <w:rtl w:val="0"/>
        </w:rPr>
        <w:t xml:space="preserve">smoothest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one always </w:t>
      </w:r>
      <w:r w:rsidDel="00000000" w:rsidR="00000000" w:rsidRPr="00000000">
        <w:rPr>
          <w:rtl w:val="0"/>
        </w:rPr>
        <w:t xml:space="preserve">imprints there the principal,</w:t>
      </w:r>
      <w:r w:rsidDel="00000000" w:rsidR="00000000" w:rsidRPr="00000000">
        <w:rPr>
          <w:color w:val="000000"/>
          <w:rtl w:val="0"/>
        </w:rPr>
        <w:t xml:space="preserve"> the other is </w:t>
      </w:r>
      <w:r w:rsidDel="00000000" w:rsidR="00000000" w:rsidRPr="00000000">
        <w:rPr>
          <w:rtl w:val="0"/>
        </w:rPr>
        <w:t xml:space="preserve">scaly</w:t>
      </w:r>
      <w:r w:rsidDel="00000000" w:rsidR="00000000" w:rsidRPr="00000000">
        <w:rPr>
          <w:color w:val="000000"/>
          <w:rtl w:val="0"/>
        </w:rPr>
        <w:t xml:space="preserve"> on the inside as </w:t>
      </w:r>
      <w:r w:rsidDel="00000000" w:rsidR="00000000" w:rsidRPr="00000000">
        <w:rPr>
          <w:rtl w:val="0"/>
        </w:rPr>
        <w:t xml:space="preserve">it demonstrates on</w:t>
      </w:r>
      <w:r w:rsidDel="00000000" w:rsidR="00000000" w:rsidRPr="00000000">
        <w:rPr>
          <w:color w:val="000000"/>
          <w:rtl w:val="0"/>
        </w:rPr>
        <w:t xml:space="preserve"> the outside.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not use this for delicate things that are molded on two sides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smooths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flattens these two halves on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smooth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scrapes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to make it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And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 evenly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everywhere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on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holds</w:t>
      </w:r>
      <w:r w:rsidDel="00000000" w:rsidR="00000000" w:rsidRPr="00000000">
        <w:rPr>
          <w:color w:val="000000"/>
          <w:rtl w:val="0"/>
        </w:rPr>
        <w:t xml:space="preserve">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takes the </w:t>
      </w:r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prepared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rounded on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, and having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, one tightens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quite</w:t>
      </w:r>
      <w:r w:rsidDel="00000000" w:rsidR="00000000" w:rsidRPr="00000000">
        <w:rPr>
          <w:color w:val="000000"/>
          <w:rtl w:val="0"/>
        </w:rPr>
        <w:t xml:space="preserve"> strongly.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RaSldvRzY2UTg" TargetMode="External"/><Relationship Id="rId7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