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is the continuation of the </w:t>
      </w:r>
      <w:r w:rsidDel="00000000" w:rsidR="00000000" w:rsidRPr="00000000">
        <w:rPr>
          <w:rtl w:val="0"/>
        </w:rPr>
        <w:t xml:space="preserve">second </w:t>
      </w:r>
      <w:r w:rsidDel="00000000" w:rsidR="00000000" w:rsidRPr="00000000">
        <w:rPr>
          <w:color w:val="000000"/>
          <w:rtl w:val="0"/>
        </w:rPr>
        <w:t xml:space="preserve">preceding</w:t>
      </w:r>
      <w:r w:rsidDel="00000000" w:rsidR="00000000" w:rsidRPr="00000000">
        <w:rPr>
          <w:rtl w:val="0"/>
        </w:rPr>
        <w:t xml:space="preserve"> leaf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 have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uncovered the part of the belly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underneath of the</w:t>
      </w:r>
      <w:r w:rsidDel="00000000" w:rsidR="00000000" w:rsidRPr="00000000">
        <w:rPr>
          <w:color w:val="000000"/>
          <w:rtl w:val="0"/>
        </w:rPr>
        <w:t xml:space="preserve"> throat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cleaned it all well, do not forget to neatly uncover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cavity that these animals have in their shell, between the neck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shoulders.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&lt;al&gt;Those of the &lt;env&gt;water&lt;/env&gt;&lt;/al&gt;</w:t>
      </w:r>
      <w:r w:rsidDel="00000000" w:rsidR="00000000" w:rsidRPr="00000000">
        <w:rPr>
          <w:color w:val="000000"/>
          <w:rtl w:val="0"/>
        </w:rPr>
        <w:t xml:space="preserve"> do not have </w:t>
      </w:r>
      <w:r w:rsidDel="00000000" w:rsidR="00000000" w:rsidRPr="00000000">
        <w:rPr>
          <w:rtl w:val="0"/>
        </w:rPr>
        <w:t xml:space="preserve">ones </w:t>
      </w:r>
      <w:r w:rsidDel="00000000" w:rsidR="00000000" w:rsidRPr="00000000">
        <w:rPr>
          <w:color w:val="000000"/>
          <w:rtl w:val="0"/>
        </w:rPr>
        <w:t xml:space="preserve">as deep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those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&lt;pl&gt;&lt;env&gt;&lt;fr&gt;</w:t>
      </w:r>
      <w:r w:rsidDel="00000000" w:rsidR="00000000" w:rsidRPr="00000000">
        <w:rPr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&lt;/fr&gt;&lt;/env&gt;&lt;/pl&gt;&lt;/al&gt;</w:t>
      </w:r>
      <w:r w:rsidDel="00000000" w:rsidR="00000000" w:rsidRPr="00000000">
        <w:rPr>
          <w:rtl w:val="0"/>
        </w:rPr>
        <w:t xml:space="preserve">, which are leaner. A</w:t>
      </w:r>
      <w:r w:rsidDel="00000000" w:rsidR="00000000" w:rsidRPr="00000000">
        <w:rPr>
          <w:color w:val="000000"/>
          <w:rtl w:val="0"/>
        </w:rPr>
        <w:t xml:space="preserve">nd among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se, there are some that have </w:t>
      </w:r>
      <w:r w:rsidDel="00000000" w:rsidR="00000000" w:rsidRPr="00000000">
        <w:rPr>
          <w:rtl w:val="0"/>
        </w:rPr>
        <w:t xml:space="preserve">ones more ensconced</w:t>
      </w:r>
      <w:r w:rsidDel="00000000" w:rsidR="00000000" w:rsidRPr="00000000">
        <w:rPr>
          <w:color w:val="000000"/>
          <w:rtl w:val="0"/>
        </w:rPr>
        <w:t xml:space="preserve"> than others. Do not </w:t>
      </w:r>
      <w:r w:rsidDel="00000000" w:rsidR="00000000" w:rsidRPr="00000000">
        <w:rPr>
          <w:rtl w:val="0"/>
        </w:rPr>
        <w:t xml:space="preserve">forget, </w:t>
      </w:r>
      <w:r w:rsidDel="00000000" w:rsidR="00000000" w:rsidRPr="00000000">
        <w:rPr>
          <w:color w:val="000000"/>
          <w:rtl w:val="0"/>
        </w:rPr>
        <w:t xml:space="preserve">therefore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to uncover well all of this to b</w:t>
      </w:r>
      <w:r w:rsidDel="00000000" w:rsidR="00000000" w:rsidRPr="00000000">
        <w:rPr>
          <w:rtl w:val="0"/>
        </w:rPr>
        <w:t xml:space="preserve">est </w:t>
      </w:r>
      <w:r w:rsidDel="00000000" w:rsidR="00000000" w:rsidRPr="00000000">
        <w:rPr>
          <w:color w:val="000000"/>
          <w:rtl w:val="0"/>
        </w:rPr>
        <w:t xml:space="preserve">represent its </w:t>
      </w:r>
      <w:r w:rsidDel="00000000" w:rsidR="00000000" w:rsidRPr="00000000">
        <w:rPr>
          <w:rtl w:val="0"/>
        </w:rPr>
        <w:t xml:space="preserve">nature</w:t>
      </w:r>
      <w:r w:rsidDel="00000000" w:rsidR="00000000" w:rsidRPr="00000000">
        <w:rPr>
          <w:color w:val="000000"/>
          <w:rtl w:val="0"/>
        </w:rPr>
        <w:t xml:space="preserve">. But if there is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cavity which </w:t>
      </w:r>
      <w:r w:rsidDel="00000000" w:rsidR="00000000" w:rsidRPr="00000000">
        <w:rPr>
          <w:rtl w:val="0"/>
        </w:rPr>
        <w:t xml:space="preserve">twists</w:t>
      </w:r>
      <w:r w:rsidDel="00000000" w:rsidR="00000000" w:rsidRPr="00000000">
        <w:rPr>
          <w:color w:val="000000"/>
          <w:rtl w:val="0"/>
        </w:rPr>
        <w:t xml:space="preserve"> too much inside, and</w:t>
      </w:r>
      <w:r w:rsidDel="00000000" w:rsidR="00000000" w:rsidRPr="00000000">
        <w:rPr>
          <w:rtl w:val="0"/>
        </w:rPr>
        <w:t xml:space="preserve"> cannot be seen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does not release</w:t>
      </w:r>
      <w:r w:rsidDel="00000000" w:rsidR="00000000" w:rsidRPr="00000000">
        <w:rPr>
          <w:color w:val="000000"/>
          <w:rtl w:val="0"/>
        </w:rPr>
        <w:t xml:space="preserve">, put in some small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 of </w:t>
      </w:r>
      <w:r w:rsidDel="00000000" w:rsidR="00000000" w:rsidRPr="00000000">
        <w:rPr>
          <w:rtl w:val="0"/>
        </w:rPr>
        <w:t xml:space="preserve">hot,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hick 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stretch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adapt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stuff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 entrance of all its cavities.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around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made already of two pieces, which contains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 And to mold its belly, one needs to divide in three, as you see. That is to say, you will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entre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on top of the throat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 another on the edge of the shell of the tail,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&lt;/figure&gt;.</w:t>
      </w:r>
      <w:r w:rsidDel="00000000" w:rsidR="00000000" w:rsidRPr="00000000">
        <w:rPr>
          <w:rtl w:val="0"/>
        </w:rPr>
        <w:t xml:space="preserve"> And 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shell of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rubbed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cast your sand a little thick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before. Having set, remove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entredeulx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then uncover well the front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back legs, that is to say the part underneath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tail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throat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from the cavities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all in one </w:t>
      </w:r>
      <w:r w:rsidDel="00000000" w:rsidR="00000000" w:rsidRPr="00000000">
        <w:rPr>
          <w:rtl w:val="0"/>
        </w:rPr>
        <w:t xml:space="preserve">piece if you can, for this will show you if this cavity will release well. And if the pulled 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brings with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put there, reput it in the places that can not release, as is said. And if some part is taken away or let go, attach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rejoin it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 of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Do not forget to put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at the end of the nails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to make the gate. Your molded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uncovered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belly shell,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can be seen thusly.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in such a way that only the entire belly shell be uncovered, to mold it alone.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Uk2c1E3LWtOTDA" TargetMode="External"/><Relationship Id="rId7" Type="http://schemas.openxmlformats.org/officeDocument/2006/relationships/hyperlink" Target="https://drive.google.com/open?id=0B9-oNrvWdlO5WGEzek5peHJ6V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