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bien de fayre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tout aultour du bort de la coquille haulte qui est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queue, affin de fayre mieulx le gect. Et faicts que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cordons de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respondent du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 audict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aultour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l'eschine, et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demeure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deulx cordons. C'est pour faire le gect mieulx.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ce qui paroistra de la coquille.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observant ce que tu as observé. Fays de mesme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troisiesme partye, qui est la queue. Et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Despouille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l'aplanis de tous costés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Trempe le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legerement, puys essaye de le despouiller.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ommance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coquille du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c’est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c'est à dire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 qui est de deulx moictiés, et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facile à despouiller. L'aultre suict aprés,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est voisin des espaules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profondement enfoncées, il est quelque fois malaisé.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ainsy, en crollant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doulcement,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tiré celuy qui se presentera le plus facille,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despouiller l'un apres l'aultre. Le plus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tous est celuy qui moule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gorge, le dessoubs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 creuses espaulieres, qui sont de si 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que si tu n'y pourvois, remplissant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mouler ce qui ne sera point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malaisé que tu en retires tes pieces sans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chose. Mays si cela t'advient, encores y a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remede, pourveu que tu gardes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les pieces rompues.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tu les peulx rassembler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remplir la fente ou default qui y pourra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noyau pour mouler creulx se fasse mieulx.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Va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rompre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qui peult 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