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Ramollir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rendre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sublim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moings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sublim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des aultres. Destrempe tout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paste,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empaste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l'envelope en 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quelque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meschant 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Puys le fais recuire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qu'il soict bien rouge. Ou bien laisse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 foeu jusques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Il sera fort doulx pour 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graver ce que tu vouldras.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bas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&lt;def&gt;&lt;m&gt;</w:t>
      </w:r>
      <w:r w:rsidDel="00000000" w:rsidR="00000000" w:rsidRPr="00000000">
        <w:rPr>
          <w:color w:val="000000"/>
          <w:rtl w:val="0"/>
        </w:rPr>
        <w:t xml:space="preserve">electre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&lt;/m&gt;&lt;/def&gt;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l'appelle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Rheim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qu'on trouve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rivieres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de 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aillelle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l'ont vouleu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affiner, pensant le separer d'avecq ceste blancheur qu'ilz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cuident 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il demeure tousjours blanchastre,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demonstre que ceste blancheur est fixe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n'a faulte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taincture. C'est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&lt;def&gt;&lt;m&gt;</w:t>
      </w:r>
      <w:r w:rsidDel="00000000" w:rsidR="00000000" w:rsidRPr="00000000">
        <w:rPr>
          <w:rtl w:val="0"/>
        </w:rPr>
        <w:t xml:space="preserve">electre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&lt;/m&gt;&lt;/def&gt;</w:t>
      </w:r>
      <w:r w:rsidDel="00000000" w:rsidR="00000000" w:rsidRPr="00000000">
        <w:rPr>
          <w:color w:val="000000"/>
          <w:rtl w:val="0"/>
        </w:rPr>
        <w:t xml:space="preserve">, duquel il se peult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coupes qui demonstreront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poison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Divers arts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s'aydent fort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moulins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pluspart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artisans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font à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artinets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battre leurs grands ouvrages.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ilz rougissent de grandes masses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ayant faict une poincte, ilz le font acrocher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tout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tirent ainsy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Medaille à 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mouler quelque medaille pour te servir de patr</w:t>
      </w:r>
      <w:commentRangeStart w:id="1"/>
      <w:r w:rsidDel="00000000" w:rsidR="00000000" w:rsidRPr="00000000">
        <w:rPr>
          <w:color w:val="000000"/>
          <w:rtl w:val="0"/>
        </w:rPr>
        <w:t xml:space="preserve">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 la reparer, jecte la la pluspart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mects abondamment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l'endurcir.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12:06:44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this? paillette? should it be all one material?</w:t>
      </w:r>
    </w:p>
  </w:comment>
  <w:comment w:author="Sebestian Kroupa" w:id="1" w:date="2017-06-29T12:09:55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strip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