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&lt;page&gt;149r&lt;/page&gt;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&lt;image&gt;http://gallica.bnf.fr/ark:/12148/btv1b10500001g/f303.image&lt;/image&gt;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&lt;head&gt;Softening &lt;m&gt;iron&lt;/m&gt; and making it really soft&lt;/head&gt;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&lt;ab&gt;Take some &lt;m&gt;sublimate&lt;/m&gt;, some &lt;m&gt;quicklime&lt;/m&gt;, &lt;m&gt;soap from Venice&lt;/m&gt;, some &lt;m&gt;horse manure&lt;/m&gt;, use less &lt;m&gt;sublimate&lt;/m&gt; than the other ingredients. Moisten all of them together, forming a paste and apply this to the &lt;m&gt;iron&lt;/m&gt;, and wrap the whole thing in a dirty rag. Then reheat it until it becomes very red. Or leave it overnight in a good fire until the morning.  It will be very soft and you will be able to engrave whatever you wish on it.&lt;/ab&gt;&lt;/div&gt;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&lt;head&gt;Gold of lesser quality from &lt;pl&gt;Germany&lt;/pl&gt;, &lt;m&gt;</w:t>
      </w:r>
      <w:commentRangeStart w:id="0"/>
      <w:r w:rsidDel="00000000" w:rsidR="00000000" w:rsidRPr="00000000">
        <w:rPr>
          <w:color w:val="000000"/>
          <w:rtl w:val="0"/>
        </w:rPr>
        <w:t xml:space="preserve">Electre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&lt;ab&gt;One calls it &lt;m&gt;gold&lt;/m&gt; from the &lt;pl&gt;Rhine&lt;/pl&gt;, which you can find in the rivers, and it comes in gold flakes. &lt;pl&gt;German&lt;/pl&gt; &lt;pro&gt;goldsmiths&lt;/pro&gt; wanted to refine it, thinking that they could separate it from the whitenes, which they thought was &lt;m&gt;silver&lt;/m&gt;. But it always stayed white, which proves that this whiteness is fixed and it's only fault lies in its color. This is &lt;m&gt;electre&lt;/m&gt;, from which you can make cups, which will reveal poison.&lt;/ab&gt;&lt;/div&gt;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&lt;head&gt;Various arts from &lt;pl&gt;Germany&lt;/pl&gt;&lt;/head&gt;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&lt;ab&gt;They make great use of water mills, and most of these artisans working with &lt;m&gt;gold&lt;/m&gt;, &lt;m&gt;silver&lt;/m&gt;, and any other metal, bring their large works to the mills to be hammered.  And to pull &lt;m&gt;iron thread&lt;/m&gt;, they heat large amounts of &lt;m&gt;iron&lt;/m&gt;, making it into a point, they hang it up still red, and very quickly pull it.&lt;/ab&gt;&lt;/div&gt;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&lt;head&gt;Repairing medals&lt;/head&gt;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mold any medal to use as a model, and at the same time repair it, cast it in a greater quantity of &lt;m&gt;tin&lt;/m&gt;, and put in it a good amount of &lt;m&gt;tin alloy&lt;/m&gt; to make it harder.&lt;/ab&gt;&lt;/div&gt;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9T20:19:1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Cotgrave: "amber whereof beads, and bracelets are made, also, a mixture of gold, copper, and 1/5 part of silver."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