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vases de plusieurs pieces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 qui travaillent de grosserie et vaisselle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tourner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telle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 Et puys avecq de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esbauchent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masques festons et ce quil leur plaise Et le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 trois a quattres ou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prenent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sont les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peuvent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 Mays 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oindre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aisles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et les affermist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donne un 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cygales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Mays pour les gecter 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adapte sur quelque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aultres les font a la main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tanvre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ne les fault pas garder estant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pourcequelle se seichent et les jambes se rompent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mect au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delicates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plant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sapoisentissant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changeroit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forme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ont les aisles fort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seiches et les aisles estendues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un fort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ourust tant Ainsy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vouldras mouler Choisis des mediocres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plan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sorte quelles ayent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repliees pourceque en ceste sorte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 mieulx mays munis le bort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pour bien abreuver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18:25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ink as the addition.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