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vases in several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 who </w:t>
      </w:r>
      <w:r w:rsidDel="00000000" w:rsidR="00000000" w:rsidRPr="00000000">
        <w:rPr>
          <w:rtl w:val="0"/>
        </w:rPr>
        <w:t xml:space="preserve">work in grand works and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get whatever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forms they please turned 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hen,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model on top masks, festoons, </w:t>
      </w:r>
      <w:r w:rsidDel="00000000" w:rsidR="00000000" w:rsidRPr="00000000">
        <w:rPr>
          <w:rtl w:val="0"/>
        </w:rPr>
        <w:t xml:space="preserve">and whatever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please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they mold next, in three, in four, or several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take,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&lt;/fr&gt;&lt;/cn&gt;,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&lt;fr&gt;aloé&lt;/fr&gt;&lt;/m&gt;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 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Large 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be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made by casting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grease </w:t>
      </w:r>
      <w:r w:rsidDel="00000000" w:rsidR="00000000" w:rsidRPr="00000000">
        <w:rPr>
          <w:color w:val="000000"/>
          <w:rtl w:val="0"/>
        </w:rPr>
        <w:t xml:space="preserve">underneath their wings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dries quickly and </w:t>
      </w:r>
      <w:r w:rsidDel="00000000" w:rsidR="00000000" w:rsidRPr="00000000">
        <w:rPr>
          <w:rtl w:val="0"/>
        </w:rPr>
        <w:t xml:space="preserve">fortifies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gives them a little thickness. The same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done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cicadas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But to cast them more easily,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applies them</w:t>
      </w:r>
      <w:r w:rsidDel="00000000" w:rsidR="00000000" w:rsidRPr="00000000">
        <w:rPr>
          <w:color w:val="000000"/>
          <w:rtl w:val="0"/>
        </w:rPr>
        <w:t xml:space="preserve"> on some leaf or bouquet. The others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by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thin</w:t>
      </w:r>
      <w:r w:rsidDel="00000000" w:rsidR="00000000" w:rsidRPr="00000000">
        <w:rPr>
          <w:color w:val="000000"/>
          <w:rtl w:val="0"/>
        </w:rPr>
        <w:t xml:space="preserve">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keep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dead,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dry out and their legs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put underneath delicate things to </w:t>
      </w:r>
      <w:r w:rsidDel="00000000" w:rsidR="00000000" w:rsidRPr="00000000">
        <w:rPr>
          <w:rtl w:val="0"/>
        </w:rPr>
        <w:t xml:space="preserve">render them</w:t>
      </w:r>
      <w:r w:rsidDel="00000000" w:rsidR="00000000" w:rsidRPr="00000000">
        <w:rPr>
          <w:color w:val="000000"/>
          <w:rtl w:val="0"/>
        </w:rPr>
        <w:t xml:space="preserve"> more rigid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them hold their natural </w:t>
      </w:r>
      <w:r w:rsidDel="00000000" w:rsidR="00000000" w:rsidRPr="00000000">
        <w:rPr>
          <w:rtl w:val="0"/>
        </w:rPr>
        <w:t xml:space="preserve">position.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being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delicate, the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tl w:val="0"/>
        </w:rPr>
        <w:t xml:space="preserve">, weighing down their tops, </w:t>
      </w:r>
      <w:r w:rsidDel="00000000" w:rsidR="00000000" w:rsidRPr="00000000">
        <w:rPr>
          <w:color w:val="000000"/>
          <w:rtl w:val="0"/>
        </w:rPr>
        <w:t xml:space="preserve">would change their form.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very thin wings,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are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and their wings extended, </w:t>
      </w:r>
      <w:r w:rsidDel="00000000" w:rsidR="00000000" w:rsidRPr="00000000">
        <w:rPr>
          <w:rtl w:val="0"/>
        </w:rPr>
        <w:t xml:space="preserve">one would </w:t>
      </w:r>
      <w:r w:rsidDel="00000000" w:rsidR="00000000" w:rsidRPr="00000000">
        <w:rPr>
          <w:color w:val="000000"/>
          <w:rtl w:val="0"/>
        </w:rPr>
        <w:t xml:space="preserve">need a very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certain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run sufficiently.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hus, when you want to mold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, choose the medium-sized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 that they have their wings half folded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in this way they will come out better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support the side of the wings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as you know, </w:t>
      </w:r>
      <w:r w:rsidDel="00000000" w:rsidR="00000000" w:rsidRPr="00000000">
        <w:rPr>
          <w:rtl w:val="0"/>
        </w:rPr>
        <w:t xml:space="preserve">to feed the cast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