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promptly and reducing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hollow</w:t>
      </w:r>
      <w:r w:rsidDel="00000000" w:rsidR="00000000" w:rsidRPr="00000000">
        <w:rPr>
          <w:color w:val="000000"/>
          <w:rtl w:val="0"/>
        </w:rPr>
        <w:t xml:space="preserve"> to a </w:t>
      </w:r>
      <w:r w:rsidDel="00000000" w:rsidR="00000000" w:rsidRPr="00000000">
        <w:rPr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can imprint the relief of a medal</w:t>
      </w:r>
      <w:r w:rsidDel="00000000" w:rsidR="00000000" w:rsidRPr="00000000">
        <w:rPr>
          <w:color w:val="000000"/>
          <w:rtl w:val="0"/>
        </w:rPr>
        <w:t xml:space="preserve"> in colored wax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hollow, in which you can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 relief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your sand</w:t>
      </w:r>
      <w:r w:rsidDel="00000000" w:rsidR="00000000" w:rsidRPr="00000000">
        <w:rPr>
          <w:rtl w:val="0"/>
        </w:rPr>
        <w:t xml:space="preserve">, on which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lead or tin</w:t>
      </w:r>
      <w:r w:rsidDel="00000000" w:rsidR="00000000" w:rsidRPr="00000000">
        <w:rPr>
          <w:rtl w:val="0"/>
        </w:rPr>
        <w:t xml:space="preserve">, in which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wax relief. And then on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will make your hollow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in it the relief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any other metal you like. But to </w:t>
      </w:r>
      <w:r w:rsidDel="00000000" w:rsidR="00000000" w:rsidRPr="00000000">
        <w:rPr>
          <w:rtl w:val="0"/>
        </w:rPr>
        <w:t xml:space="preserve">hasten your work</w:t>
      </w:r>
      <w:r w:rsidDel="00000000" w:rsidR="00000000" w:rsidRPr="00000000">
        <w:rPr>
          <w:color w:val="000000"/>
          <w:rtl w:val="0"/>
        </w:rPr>
        <w:t xml:space="preserve"> if you are in a hurry, make the first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 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prepared as you know, which will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very neatly. And in</w:t>
      </w:r>
      <w:r w:rsidDel="00000000" w:rsidR="00000000" w:rsidRPr="00000000">
        <w:rPr>
          <w:rtl w:val="0"/>
        </w:rPr>
        <w:t xml:space="preserve">to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will give you a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relief, on which you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Very light and hollow w</w:t>
      </w:r>
      <w:r w:rsidDel="00000000" w:rsidR="00000000" w:rsidRPr="00000000">
        <w:rPr>
          <w:color w:val="000000"/>
          <w:rtl w:val="0"/>
        </w:rPr>
        <w:t xml:space="preserve">ork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Cast a lizard or any medal you like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Next </w:t>
      </w:r>
      <w:r w:rsidDel="00000000" w:rsidR="00000000" w:rsidRPr="00000000">
        <w:rPr>
          <w:color w:val="000000"/>
          <w:rtl w:val="0"/>
        </w:rPr>
        <w:t xml:space="preserve">gild it lightly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once the first gilding is 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fire, </w:t>
      </w:r>
      <w:r w:rsidDel="00000000" w:rsidR="00000000" w:rsidRPr="00000000">
        <w:rPr>
          <w:rtl w:val="0"/>
        </w:rPr>
        <w:t xml:space="preserve">enliven</w:t>
      </w:r>
      <w:r w:rsidDel="00000000" w:rsidR="00000000" w:rsidRPr="00000000">
        <w:rPr>
          <w:color w:val="000000"/>
          <w:rtl w:val="0"/>
        </w:rPr>
        <w:t xml:space="preserve">, brush with a </w:t>
      </w:r>
      <w:r w:rsidDel="00000000" w:rsidR="00000000" w:rsidRPr="00000000">
        <w:rPr>
          <w:rtl w:val="0"/>
        </w:rPr>
        <w:t xml:space="preserve">scratch-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color w:val="000000"/>
          <w:rtl w:val="0"/>
        </w:rPr>
        <w:t xml:space="preserve">layer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tl w:val="0"/>
        </w:rPr>
        <w:t xml:space="preserve"> like the frst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 th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three or four times or more, </w:t>
      </w:r>
      <w:r w:rsidDel="00000000" w:rsidR="00000000" w:rsidRPr="00000000">
        <w:rPr>
          <w:rtl w:val="0"/>
        </w:rPr>
        <w:t xml:space="preserve">according to the thickness </w:t>
      </w:r>
      <w:r w:rsidDel="00000000" w:rsidR="00000000" w:rsidRPr="00000000">
        <w:rPr>
          <w:color w:val="000000"/>
          <w:rtl w:val="0"/>
        </w:rPr>
        <w:t xml:space="preserve">you want </w:t>
      </w:r>
      <w:r w:rsidDel="00000000" w:rsidR="00000000" w:rsidRPr="00000000">
        <w:rPr>
          <w:rtl w:val="0"/>
        </w:rPr>
        <w:t xml:space="preserve">to give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hen, having made a small hole in the </w:t>
      </w:r>
      <w:r w:rsidDel="00000000" w:rsidR="00000000" w:rsidRPr="00000000">
        <w:rPr>
          <w:rtl w:val="0"/>
        </w:rPr>
        <w:t xml:space="preserve">least visible</w:t>
      </w:r>
      <w:r w:rsidDel="00000000" w:rsidR="00000000" w:rsidRPr="00000000">
        <w:rPr>
          <w:color w:val="000000"/>
          <w:rtl w:val="0"/>
        </w:rPr>
        <w:t xml:space="preserve"> place,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your work into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penetrat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the </w:t>
      </w:r>
      <w:r w:rsidDel="00000000" w:rsidR="00000000" w:rsidRPr="00000000">
        <w:rPr>
          <w:rtl w:val="0"/>
        </w:rPr>
        <w:t xml:space="preserve">hole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eat it all away </w:t>
      </w:r>
      <w:r w:rsidDel="00000000" w:rsidR="00000000" w:rsidRPr="00000000">
        <w:rPr>
          <w:color w:val="000000"/>
          <w:rtl w:val="0"/>
        </w:rPr>
        <w:t xml:space="preserve">without damaging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 you will have</w:t>
      </w:r>
      <w:r w:rsidDel="00000000" w:rsidR="00000000" w:rsidRPr="00000000">
        <w:rPr>
          <w:color w:val="000000"/>
          <w:rtl w:val="0"/>
        </w:rPr>
        <w:t xml:space="preserve"> a lizard hollow </w:t>
      </w:r>
      <w:r w:rsidDel="00000000" w:rsidR="00000000" w:rsidRPr="00000000">
        <w:rPr>
          <w:rtl w:val="0"/>
        </w:rPr>
        <w:t xml:space="preserve">unto its </w:t>
      </w:r>
      <w:r w:rsidDel="00000000" w:rsidR="00000000" w:rsidRPr="00000000">
        <w:rPr>
          <w:color w:val="000000"/>
          <w:rtl w:val="0"/>
        </w:rPr>
        <w:t xml:space="preserve">nails, or any </w:t>
      </w:r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color w:val="000000"/>
          <w:rtl w:val="0"/>
        </w:rPr>
        <w:t xml:space="preserve">work, so light that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blowing </w:t>
      </w:r>
      <w:r w:rsidDel="00000000" w:rsidR="00000000" w:rsidRPr="00000000">
        <w:rPr>
          <w:rtl w:val="0"/>
        </w:rPr>
        <w:t xml:space="preserve">you will agitate it</w:t>
      </w:r>
      <w:r w:rsidDel="00000000" w:rsidR="00000000" w:rsidRPr="00000000">
        <w:rPr>
          <w:color w:val="000000"/>
          <w:rtl w:val="0"/>
        </w:rPr>
        <w:t xml:space="preserve">.  But </w:t>
      </w:r>
      <w:r w:rsidDel="00000000" w:rsidR="00000000" w:rsidRPr="00000000">
        <w:rPr>
          <w:rtl w:val="0"/>
        </w:rPr>
        <w:t xml:space="preserve">take heed </w:t>
      </w:r>
      <w:r w:rsidDel="00000000" w:rsidR="00000000" w:rsidRPr="00000000">
        <w:rPr>
          <w:color w:val="000000"/>
          <w:rtl w:val="0"/>
        </w:rPr>
        <w:t xml:space="preserve">not to apply a thick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malgamated 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at one stroke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of hardly any </w:t>
      </w:r>
      <w:r w:rsidDel="00000000" w:rsidR="00000000" w:rsidRPr="00000000">
        <w:rPr>
          <w:color w:val="000000"/>
          <w:rtl w:val="0"/>
        </w:rPr>
        <w:t xml:space="preserve">thickness each time, because </w:t>
      </w:r>
      <w:r w:rsidDel="00000000" w:rsidR="00000000" w:rsidRPr="00000000">
        <w:rPr>
          <w:rtl w:val="0"/>
        </w:rPr>
        <w:t xml:space="preserve">that would </w:t>
      </w:r>
      <w:r w:rsidDel="00000000" w:rsidR="00000000" w:rsidRPr="00000000">
        <w:rPr>
          <w:color w:val="000000"/>
          <w:rtl w:val="0"/>
        </w:rPr>
        <w:t xml:space="preserve">block the </w:t>
      </w:r>
      <w:r w:rsidDel="00000000" w:rsidR="00000000" w:rsidRPr="00000000">
        <w:rPr>
          <w:rtl w:val="0"/>
        </w:rPr>
        <w:t xml:space="preserve">small features;</w:t>
      </w:r>
      <w:r w:rsidDel="00000000" w:rsidR="00000000" w:rsidRPr="00000000">
        <w:rPr>
          <w:color w:val="000000"/>
          <w:rtl w:val="0"/>
        </w:rPr>
        <w:t xml:space="preserve"> but proceeding in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as said, lightly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 several times</w:t>
      </w:r>
      <w:r w:rsidDel="00000000" w:rsidR="00000000" w:rsidRPr="00000000">
        <w:rPr>
          <w:color w:val="000000"/>
          <w:rtl w:val="0"/>
        </w:rPr>
        <w:t xml:space="preserve">, and cleaning well, you will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color w:val="000000"/>
          <w:rtl w:val="0"/>
        </w:rPr>
        <w:t xml:space="preserve">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orde</w:t>
      </w:r>
      <w:r w:rsidDel="00000000" w:rsidR="00000000" w:rsidRPr="00000000">
        <w:rPr>
          <w:rtl w:val="0"/>
        </w:rPr>
        <w:t xml:space="preserve">r for </w:t>
      </w:r>
      <w:r w:rsidDel="00000000" w:rsidR="00000000" w:rsidRPr="00000000">
        <w:rPr>
          <w:color w:val="000000"/>
          <w:rtl w:val="0"/>
        </w:rPr>
        <w:t xml:space="preserve">the aqua fortis to </w:t>
      </w:r>
      <w:r w:rsidDel="00000000" w:rsidR="00000000" w:rsidRPr="00000000">
        <w:rPr>
          <w:rtl w:val="0"/>
        </w:rPr>
        <w:t xml:space="preserve">eat away better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necessary to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base </w:t>
      </w:r>
      <w:r w:rsidDel="00000000" w:rsidR="00000000" w:rsidRPr="00000000">
        <w:rPr>
          <w:color w:val="000000"/>
          <w:rtl w:val="0"/>
        </w:rPr>
        <w:t xml:space="preserve">silver.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Chiseling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so fat and soft that one cannot hammer it harshly, one should have a light touch. Other big metals are easier to work with.  With a </w:t>
      </w:r>
      <w:commentRangeStart w:id="0"/>
      <w:r w:rsidDel="00000000" w:rsidR="00000000" w:rsidRPr="00000000">
        <w:rPr>
          <w:color w:val="000000"/>
          <w:rtl w:val="0"/>
        </w:rPr>
        <w:t xml:space="preserve">graver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called an onglete, you make and retool the finest of details.  With the ordinary graver, you make the larger ones, and with the </w:t>
      </w:r>
      <w:commentRangeStart w:id="1"/>
      <w:r w:rsidDel="00000000" w:rsidR="00000000" w:rsidRPr="00000000">
        <w:rPr>
          <w:color w:val="000000"/>
          <w:rtl w:val="0"/>
        </w:rPr>
        <w:t xml:space="preserve">chaple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 you can remove the bits that have run, and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soften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some lines you flatten or raise the lines.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6T16:32:33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OED: Burin: a graver; the tool used by an engraver on copper; also attrib.</w:t>
      </w:r>
    </w:p>
  </w:comment>
  <w:comment w:author="Heather Wacha" w:id="1" w:date="2014-06-26T16:36:16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thicker graver/burin?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