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luy donner son plant Et pour ce faire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moictie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ne mostre quune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 puys tu loindras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plume couchee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Et 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 Apres moule laultre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Mays pourceque les pied estants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souvroit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dune piece a part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 ainsy ilz se renforcissent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en noyau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une forme qui soict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cottonee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chausson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ait este 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oyre 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&lt;comment&gt;</w:t>
      </w:r>
      <w:r w:rsidDel="00000000" w:rsidR="00000000" w:rsidRPr="00000000">
        <w:rPr>
          <w:sz w:val="20"/>
          <w:szCs w:val="20"/>
          <w:rtl w:val="0"/>
        </w:rPr>
        <w:t xml:space="preserve">c_157v_01&lt;/comment&gt;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3-13T23:33:2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Could also be m&lt;exp&gt;aistr&lt;/exp&gt;e, which doesn't make more sense.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