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&lt;page&gt;158r&lt;/page&gt;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&lt;image&gt;</w:t>
      </w:r>
      <w:hyperlink r:id="rId6">
        <w:r w:rsidDel="00000000" w:rsidR="00000000" w:rsidRPr="00000000">
          <w:rPr>
            <w:color w:val="1155cc"/>
            <w:u w:val="single"/>
            <w:rtl w:val="0"/>
          </w:rPr>
          <w:t xml:space="preserve">http://gallica.bnf.fr/ark:/12148/btv1b10500001g/f321.item.zoom</w:t>
        </w:r>
      </w:hyperlink>
      <w:r w:rsidDel="00000000" w:rsidR="00000000" w:rsidRPr="00000000">
        <w:rPr>
          <w:color w:val="000000"/>
          <w:rtl w:val="0"/>
        </w:rPr>
        <w:t xml:space="preserve">&lt;/image&gt;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t xml:space="preserve">&lt;div&gt;</w:t>
        <w:br w:type="textWrapping"/>
        <w:t xml:space="preserve">&lt;id&gt;p158r_a1&lt;/id&gt;</w:t>
        <w:br w:type="textWrapping"/>
        <w:t xml:space="preserve">&lt;head&gt;</w:t>
      </w:r>
      <w:r w:rsidDel="00000000" w:rsidR="00000000" w:rsidRPr="00000000">
        <w:rPr>
          <w:b w:val="0"/>
          <w:color w:val="000000"/>
          <w:rtl w:val="0"/>
        </w:rPr>
        <w:t xml:space="preserve">&lt;m&gt;M</w:t>
      </w:r>
      <w:r w:rsidDel="00000000" w:rsidR="00000000" w:rsidRPr="00000000">
        <w:rPr>
          <w:b w:val="0"/>
          <w:color w:val="000000"/>
          <w:rtl w:val="0"/>
        </w:rPr>
        <w:t xml:space="preserve">ercury&lt;/m&gt; i</w:t>
      </w:r>
      <w:r w:rsidDel="00000000" w:rsidR="00000000" w:rsidRPr="00000000">
        <w:rPr>
          <w:color w:val="000000"/>
          <w:rtl w:val="0"/>
        </w:rPr>
        <w:t xml:space="preserve">n molds, for cleaning&lt;/head&gt;</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Take heed that your mold be quite cold when you blow in order to get the </w:t>
      </w:r>
      <w:r w:rsidDel="00000000" w:rsidR="00000000" w:rsidRPr="00000000">
        <w:rPr>
          <w:b w:val="0"/>
          <w:color w:val="000000"/>
          <w:rtl w:val="0"/>
        </w:rPr>
        <w:t xml:space="preserve">&lt;m&gt;a</w:t>
      </w:r>
      <w:r w:rsidDel="00000000" w:rsidR="00000000" w:rsidRPr="00000000">
        <w:rPr>
          <w:b w:val="0"/>
          <w:color w:val="000000"/>
          <w:rtl w:val="0"/>
        </w:rPr>
        <w:t xml:space="preserve">shes&lt;/m&gt; </w:t>
      </w:r>
      <w:r w:rsidDel="00000000" w:rsidR="00000000" w:rsidRPr="00000000">
        <w:rPr>
          <w:color w:val="000000"/>
          <w:rtl w:val="0"/>
        </w:rPr>
        <w:t xml:space="preserve">out. And afterwards put in </w:t>
      </w:r>
      <w:r w:rsidDel="00000000" w:rsidR="00000000" w:rsidRPr="00000000">
        <w:rPr>
          <w:b w:val="0"/>
          <w:color w:val="000000"/>
          <w:rtl w:val="0"/>
        </w:rPr>
        <w:t xml:space="preserve">&lt;m&gt;</w:t>
      </w:r>
      <w:r w:rsidDel="00000000" w:rsidR="00000000" w:rsidRPr="00000000">
        <w:rPr>
          <w:b w:val="0"/>
          <w:color w:val="000000"/>
          <w:highlight w:val="white"/>
          <w:rtl w:val="0"/>
        </w:rPr>
        <w:t xml:space="preserve">☿</w:t>
      </w:r>
      <w:r w:rsidDel="00000000" w:rsidR="00000000" w:rsidRPr="00000000">
        <w:rPr>
          <w:b w:val="0"/>
          <w:color w:val="000000"/>
          <w:highlight w:val="white"/>
          <w:rtl w:val="0"/>
        </w:rPr>
        <w:t xml:space="preserve">&lt;/m&gt; </w:t>
      </w:r>
      <w:r w:rsidDel="00000000" w:rsidR="00000000" w:rsidRPr="00000000">
        <w:rPr>
          <w:color w:val="000000"/>
          <w:highlight w:val="white"/>
          <w:rtl w:val="0"/>
        </w:rPr>
        <w:t xml:space="preserve">in order to finish the cleaning. Because if the mold is hot, the </w:t>
      </w:r>
      <w:r w:rsidDel="00000000" w:rsidR="00000000" w:rsidRPr="00000000">
        <w:rPr>
          <w:b w:val="0"/>
          <w:color w:val="000000"/>
          <w:highlight w:val="white"/>
          <w:rtl w:val="0"/>
        </w:rPr>
        <w:t xml:space="preserve">&lt;m&gt;☿</w:t>
      </w:r>
      <w:r w:rsidDel="00000000" w:rsidR="00000000" w:rsidRPr="00000000">
        <w:rPr>
          <w:b w:val="0"/>
          <w:color w:val="000000"/>
          <w:highlight w:val="white"/>
          <w:rtl w:val="0"/>
        </w:rPr>
        <w:t xml:space="preserve">&lt;/m&gt; w</w:t>
      </w:r>
      <w:r w:rsidDel="00000000" w:rsidR="00000000" w:rsidRPr="00000000">
        <w:rPr>
          <w:color w:val="000000"/>
          <w:highlight w:val="white"/>
          <w:rtl w:val="0"/>
        </w:rPr>
        <w:t xml:space="preserve">ill go inside &amp;amp; seek out the conduits in escaping, &amp;amp; will leave its own odor, which will aggravate the </w:t>
      </w:r>
      <w:r w:rsidDel="00000000" w:rsidR="00000000" w:rsidRPr="00000000">
        <w:rPr>
          <w:b w:val="0"/>
          <w:color w:val="000000"/>
          <w:highlight w:val="white"/>
          <w:rtl w:val="0"/>
        </w:rPr>
        <w:t xml:space="preserve">&lt;m&gt;t</w:t>
      </w:r>
      <w:r w:rsidDel="00000000" w:rsidR="00000000" w:rsidRPr="00000000">
        <w:rPr>
          <w:b w:val="0"/>
          <w:color w:val="000000"/>
          <w:highlight w:val="white"/>
          <w:rtl w:val="0"/>
        </w:rPr>
        <w:t xml:space="preserve">in&lt;/m&gt; </w:t>
      </w:r>
      <w:r w:rsidDel="00000000" w:rsidR="00000000" w:rsidRPr="00000000">
        <w:rPr>
          <w:color w:val="000000"/>
          <w:highlight w:val="white"/>
          <w:rtl w:val="0"/>
        </w:rPr>
        <w:t xml:space="preserve">or other </w:t>
      </w:r>
      <w:r w:rsidDel="00000000" w:rsidR="00000000" w:rsidRPr="00000000">
        <w:rPr>
          <w:b w:val="0"/>
          <w:color w:val="000000"/>
          <w:highlight w:val="white"/>
          <w:rtl w:val="0"/>
        </w:rPr>
        <w:t xml:space="preserve">&lt;m&gt;m</w:t>
      </w:r>
      <w:r w:rsidDel="00000000" w:rsidR="00000000" w:rsidRPr="00000000">
        <w:rPr>
          <w:b w:val="0"/>
          <w:color w:val="000000"/>
          <w:highlight w:val="white"/>
          <w:rtl w:val="0"/>
        </w:rPr>
        <w:t xml:space="preserve">etal&lt;/m&gt; </w:t>
      </w:r>
      <w:r w:rsidDel="00000000" w:rsidR="00000000" w:rsidRPr="00000000">
        <w:rPr>
          <w:color w:val="000000"/>
          <w:highlight w:val="white"/>
          <w:rtl w:val="0"/>
        </w:rPr>
        <w:t xml:space="preserve">that you will cast, such that it will break in touching the mold at all. The heat of the mold also retains some little grains of </w:t>
      </w:r>
      <w:r w:rsidDel="00000000" w:rsidR="00000000" w:rsidRPr="00000000">
        <w:rPr>
          <w:b w:val="0"/>
          <w:color w:val="000000"/>
          <w:highlight w:val="white"/>
          <w:rtl w:val="0"/>
        </w:rPr>
        <w:t xml:space="preserve">&lt;m&gt;☿</w:t>
      </w:r>
      <w:r w:rsidDel="00000000" w:rsidR="00000000" w:rsidRPr="00000000">
        <w:rPr>
          <w:b w:val="0"/>
          <w:color w:val="000000"/>
          <w:highlight w:val="white"/>
          <w:rtl w:val="0"/>
        </w:rPr>
        <w:t xml:space="preserve">&lt;/m&gt; </w:t>
      </w:r>
      <w:r w:rsidDel="00000000" w:rsidR="00000000" w:rsidRPr="00000000">
        <w:rPr>
          <w:color w:val="000000"/>
          <w:highlight w:val="white"/>
          <w:rtl w:val="0"/>
        </w:rPr>
        <w:t xml:space="preserve">that will make lumps &amp;amp; stick to the sides of the molded leaves and attach to them &amp;amp; make them frangible. The </w:t>
      </w:r>
      <w:r w:rsidDel="00000000" w:rsidR="00000000" w:rsidRPr="00000000">
        <w:rPr>
          <w:b w:val="0"/>
          <w:color w:val="000000"/>
          <w:highlight w:val="white"/>
          <w:rtl w:val="0"/>
        </w:rPr>
        <w:t xml:space="preserve">&lt;m&gt;☿</w:t>
      </w:r>
      <w:r w:rsidDel="00000000" w:rsidR="00000000" w:rsidRPr="00000000">
        <w:rPr>
          <w:b w:val="0"/>
          <w:color w:val="000000"/>
          <w:highlight w:val="white"/>
          <w:rtl w:val="0"/>
        </w:rPr>
        <w:t xml:space="preserve">&lt;/m&gt; </w:t>
      </w:r>
      <w:r w:rsidDel="00000000" w:rsidR="00000000" w:rsidRPr="00000000">
        <w:rPr>
          <w:color w:val="000000"/>
          <w:highlight w:val="white"/>
          <w:rtl w:val="0"/>
        </w:rPr>
        <w:t xml:space="preserve">cleans ashes well. Likewise flat things where there are not delicate traces that it could break with its weight. And therefore, if you can cast neatly without putting it in, don't use it at all. But if you have need of it, mix your </w:t>
      </w:r>
      <w:r w:rsidDel="00000000" w:rsidR="00000000" w:rsidRPr="00000000">
        <w:rPr>
          <w:b w:val="0"/>
          <w:color w:val="000000"/>
          <w:highlight w:val="white"/>
          <w:rtl w:val="0"/>
        </w:rPr>
        <w:t xml:space="preserve">&lt;m&gt;c</w:t>
      </w:r>
      <w:r w:rsidDel="00000000" w:rsidR="00000000" w:rsidRPr="00000000">
        <w:rPr>
          <w:b w:val="0"/>
          <w:color w:val="000000"/>
          <w:highlight w:val="white"/>
          <w:rtl w:val="0"/>
        </w:rPr>
        <w:t xml:space="preserve">rocum sand&lt;/m&gt; </w:t>
      </w:r>
      <w:r w:rsidDel="00000000" w:rsidR="00000000" w:rsidRPr="00000000">
        <w:rPr>
          <w:color w:val="000000"/>
          <w:highlight w:val="white"/>
          <w:rtl w:val="0"/>
        </w:rPr>
        <w:t xml:space="preserve">so that it withstands fire well. And after having put in the </w:t>
      </w:r>
      <w:r w:rsidDel="00000000" w:rsidR="00000000" w:rsidRPr="00000000">
        <w:rPr>
          <w:b w:val="0"/>
          <w:color w:val="000000"/>
          <w:highlight w:val="white"/>
          <w:rtl w:val="0"/>
        </w:rPr>
        <w:t xml:space="preserve">&lt;m&gt;☿</w:t>
      </w:r>
      <w:r w:rsidDel="00000000" w:rsidR="00000000" w:rsidRPr="00000000">
        <w:rPr>
          <w:b w:val="0"/>
          <w:color w:val="000000"/>
          <w:highlight w:val="white"/>
          <w:rtl w:val="0"/>
        </w:rPr>
        <w:t xml:space="preserve">&lt;/m&gt;,</w:t>
      </w:r>
      <w:r w:rsidDel="00000000" w:rsidR="00000000" w:rsidRPr="00000000">
        <w:rPr>
          <w:color w:val="000000"/>
          <w:highlight w:val="white"/>
          <w:rtl w:val="0"/>
        </w:rPr>
        <w:t xml:space="preserve"> evacuate it, bouncing the end of the mold from below while moving it. Afterwards reheat your mold gently so that the </w:t>
      </w:r>
      <w:r w:rsidDel="00000000" w:rsidR="00000000" w:rsidRPr="00000000">
        <w:rPr>
          <w:b w:val="0"/>
          <w:color w:val="000000"/>
          <w:highlight w:val="white"/>
          <w:rtl w:val="0"/>
        </w:rPr>
        <w:t xml:space="preserve">&lt;m&gt;☿</w:t>
      </w:r>
      <w:r w:rsidDel="00000000" w:rsidR="00000000" w:rsidRPr="00000000">
        <w:rPr>
          <w:b w:val="0"/>
          <w:color w:val="000000"/>
          <w:highlight w:val="white"/>
          <w:rtl w:val="0"/>
        </w:rPr>
        <w:t xml:space="preserve">&lt;/m&gt; </w:t>
      </w:r>
      <w:r w:rsidDel="00000000" w:rsidR="00000000" w:rsidRPr="00000000">
        <w:rPr>
          <w:color w:val="000000"/>
          <w:highlight w:val="white"/>
          <w:rtl w:val="0"/>
        </w:rPr>
        <w:t xml:space="preserve">is gone from everywhere. In this way I cast a branch of periwinkle leaves &amp;amp; flowers very neatly. Having put a branch of melted </w:t>
      </w:r>
      <w:r w:rsidDel="00000000" w:rsidR="00000000" w:rsidRPr="00000000">
        <w:rPr>
          <w:highlight w:val="white"/>
          <w:rtl w:val="0"/>
        </w:rPr>
        <w:t xml:space="preserve">&lt;ill/&gt;</w:t>
      </w:r>
      <w:r w:rsidDel="00000000" w:rsidR="00000000" w:rsidRPr="00000000">
        <w:rPr>
          <w:color w:val="000000"/>
          <w:highlight w:val="white"/>
          <w:rtl w:val="0"/>
        </w:rPr>
        <w:t xml:space="preserve"> in the flower, on the back of the flower </w:t>
      </w:r>
      <w:r w:rsidDel="00000000" w:rsidR="00000000" w:rsidRPr="00000000">
        <w:rPr>
          <w:highlight w:val="white"/>
          <w:rtl w:val="0"/>
        </w:rPr>
        <w:t xml:space="preserve">&lt;ill/&gt;</w:t>
      </w:r>
      <w:r w:rsidDel="00000000" w:rsidR="00000000" w:rsidRPr="00000000">
        <w:rPr>
          <w:color w:val="000000"/>
          <w:highlight w:val="white"/>
          <w:rtl w:val="0"/>
        </w:rPr>
        <w:t xml:space="preserve">.&lt;/ab&gt;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br w:type="textWrapping"/>
        <w:t xml:space="preserve">&lt;margin</w:t>
      </w:r>
      <w:r w:rsidDel="00000000" w:rsidR="00000000" w:rsidRPr="00000000">
        <w:rPr>
          <w:rtl w:val="0"/>
        </w:rPr>
        <w:t xml:space="preserve">&gt;left-bottom</w:t>
      </w:r>
      <w:r w:rsidDel="00000000" w:rsidR="00000000" w:rsidRPr="00000000">
        <w:rPr>
          <w:color w:val="000000"/>
          <w:rtl w:val="0"/>
        </w:rPr>
        <w:t xml:space="preserve">&lt;/margin&gt;</w:t>
        <w:br w:type="textWrapping"/>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Reheat your mold until it is good and red before casting, so that the </w:t>
      </w:r>
      <w:r w:rsidDel="00000000" w:rsidR="00000000" w:rsidRPr="00000000">
        <w:rPr>
          <w:b w:val="0"/>
          <w:color w:val="000000"/>
          <w:rtl w:val="0"/>
        </w:rPr>
        <w:t xml:space="preserve">&lt;m&gt;</w:t>
      </w:r>
      <w:r w:rsidDel="00000000" w:rsidR="00000000" w:rsidRPr="00000000">
        <w:rPr>
          <w:b w:val="0"/>
          <w:color w:val="000000"/>
          <w:highlight w:val="white"/>
          <w:rtl w:val="0"/>
        </w:rPr>
        <w:t xml:space="preserve">☿</w:t>
      </w:r>
      <w:r w:rsidDel="00000000" w:rsidR="00000000" w:rsidRPr="00000000">
        <w:rPr>
          <w:b w:val="0"/>
          <w:color w:val="000000"/>
          <w:highlight w:val="white"/>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evaporates well.&lt;/ab&gt;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321.item.zo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