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moictié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senteur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donne senteur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cuillere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sert à table,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grosseur d'un pinon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9:10:0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measurement?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