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http://gallica.bnf.fr/ark:/12148/btv1b10500001g/f334.item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lesquels il fault brusler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chose, et qui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ouvrent point plustost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recuits, on ne faict point de gect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recuit. Aulx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ausquels le gect est 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ample, il fault que le gect soict fort encoché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raturé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poix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aille point de force. Ilz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gueres de baves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sont pressés. Mays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presser, mects entre eulx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feutre moufl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encores gueres fo</w:t>
      </w:r>
      <w:r w:rsidDel="00000000" w:rsidR="00000000" w:rsidRPr="00000000">
        <w:rPr>
          <w:rtl w:val="0"/>
        </w:rPr>
        <w:t xml:space="preserve">ulé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remplis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les concavit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se fendre.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doi</w:t>
      </w:r>
      <w:r w:rsidDel="00000000" w:rsidR="00000000" w:rsidRPr="00000000">
        <w:rPr>
          <w:rtl w:val="0"/>
        </w:rPr>
        <w:t xml:space="preserve">bv</w:t>
      </w:r>
      <w:r w:rsidDel="00000000" w:rsidR="00000000" w:rsidRPr="00000000">
        <w:rPr>
          <w:color w:val="000000"/>
          <w:rtl w:val="0"/>
        </w:rPr>
        <w:t xml:space="preserve">ent mectre plustost que le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deseicher.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laquelle tu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disposer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est trop molle,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mects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deffont aysem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gectes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gaste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plan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deffaict.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cognoistras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trop tendre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molle, espant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poinct assés 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fend aisement au foeu. Mays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en est mesl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apartient, il soubstient. Il se cognois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bon quand,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le gect, 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abreuve incontinent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on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romp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pource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rendent spongieulx. Au contraire le mauvais sable,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peu mes</w:t>
      </w:r>
      <w:r w:rsidDel="00000000" w:rsidR="00000000" w:rsidRPr="00000000">
        <w:rPr>
          <w:rtl w:val="0"/>
        </w:rPr>
        <w:t xml:space="preserve">lé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se rompt aisem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endurcist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s</w:t>
      </w:r>
      <w:r w:rsidDel="00000000" w:rsidR="00000000" w:rsidRPr="00000000">
        <w:rPr>
          <w:rtl w:val="0"/>
        </w:rPr>
        <w:t xml:space="preserve">’il</w:t>
      </w:r>
      <w:r w:rsidDel="00000000" w:rsidR="00000000" w:rsidRPr="00000000">
        <w:rPr>
          <w:color w:val="000000"/>
          <w:rtl w:val="0"/>
        </w:rPr>
        <w:t xml:space="preserve"> est possible tout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un coup.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que tu gectes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veulent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desseich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, mesmem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quand ils sont grands, et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rougir dehors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tenir en continuelle chaleur,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ne fument plus par dedans. Ne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mets pas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recuire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diverse foys,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continue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 commancé.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ne les mects pas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refroidir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froid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car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se fenderoient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commentRangeStart w:id="0"/>
      <w:r w:rsidDel="00000000" w:rsidR="00000000" w:rsidRPr="00000000">
        <w:rPr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tiedir 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du 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sont encores en telle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que tu as cy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 remarqu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mecta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 Et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grand, il veut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temps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deseicher,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fault gecter plus chault.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28T20:46:57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attiedir (rather than separating "à tiedir")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