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color w:val="000000"/>
          <w:rtl w:val="0"/>
        </w:rPr>
        <w:t xml:space="preserve"> your cast there </w:t>
      </w:r>
      <w:r w:rsidDel="00000000" w:rsidR="00000000" w:rsidRPr="00000000">
        <w:rPr>
          <w:rtl w:val="0"/>
        </w:rPr>
        <w:t xml:space="preserve">occurs</w:t>
      </w:r>
      <w:r w:rsidDel="00000000" w:rsidR="00000000" w:rsidRPr="00000000">
        <w:rPr>
          <w:color w:val="000000"/>
          <w:rtl w:val="0"/>
        </w:rPr>
        <w:t xml:space="preserve"> some little hole, </w:t>
      </w:r>
      <w:r w:rsidDel="00000000" w:rsidR="00000000" w:rsidRPr="00000000">
        <w:rPr>
          <w:rtl w:val="0"/>
        </w:rPr>
        <w:t xml:space="preserve">mend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gummed modeling wax </w:t>
      </w:r>
      <w:r w:rsidDel="00000000" w:rsidR="00000000" w:rsidRPr="00000000">
        <w:rPr>
          <w:rtl w:val="0"/>
        </w:rPr>
        <w:t xml:space="preserve">that be </w:t>
      </w:r>
      <w:r w:rsidDel="00000000" w:rsidR="00000000" w:rsidRPr="00000000">
        <w:rPr>
          <w:color w:val="000000"/>
          <w:rtl w:val="0"/>
        </w:rPr>
        <w:t xml:space="preserve">black or gray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</w:t>
      </w:r>
      <w:r w:rsidDel="00000000" w:rsidR="00000000" w:rsidRPr="00000000">
        <w:rPr>
          <w:rtl w:val="0"/>
        </w:rPr>
        <w:t xml:space="preserve">once it is</w:t>
      </w:r>
      <w:r w:rsidDel="00000000" w:rsidR="00000000" w:rsidRPr="00000000">
        <w:rPr>
          <w:color w:val="000000"/>
          <w:rtl w:val="0"/>
        </w:rPr>
        <w:t xml:space="preserve"> ground, you let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dry without keeping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have as much trouble grinding</w:t>
      </w:r>
      <w:r w:rsidDel="00000000" w:rsidR="00000000" w:rsidRPr="00000000">
        <w:rPr>
          <w:color w:val="000000"/>
          <w:rtl w:val="0"/>
        </w:rPr>
        <w:t xml:space="preserve"> it as before.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Stretching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crumpled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creased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being rolled up</w:t>
      </w:r>
      <w:r w:rsidDel="00000000" w:rsidR="00000000" w:rsidRPr="00000000">
        <w:rPr>
          <w:color w:val="000000"/>
          <w:rtl w:val="0"/>
        </w:rPr>
        <w:t xml:space="preserve">, moisten </w:t>
      </w:r>
      <w:r w:rsidDel="00000000" w:rsidR="00000000" w:rsidRPr="00000000">
        <w:rPr>
          <w:rtl w:val="0"/>
        </w:rPr>
        <w:t xml:space="preserve">it from behind</w:t>
      </w:r>
      <w:r w:rsidDel="00000000" w:rsidR="00000000" w:rsidRPr="00000000">
        <w:rPr>
          <w:color w:val="000000"/>
          <w:rtl w:val="0"/>
        </w:rPr>
        <w:t xml:space="preserve"> with a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</w:t>
      </w:r>
      <w:r w:rsidDel="00000000" w:rsidR="00000000" w:rsidRPr="00000000">
        <w:rPr>
          <w:color w:val="000000"/>
          <w:rtl w:val="0"/>
        </w:rPr>
        <w:t xml:space="preserve"> stretch it very evenly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it is long to set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 it </w:t>
      </w:r>
      <w:r w:rsidDel="00000000" w:rsidR="00000000" w:rsidRPr="00000000">
        <w:rPr>
          <w:rtl w:val="0"/>
        </w:rPr>
        <w:t xml:space="preserve">is a sign</w:t>
      </w:r>
      <w:r w:rsidDel="00000000" w:rsidR="00000000" w:rsidRPr="00000000">
        <w:rPr>
          <w:color w:val="000000"/>
          <w:rtl w:val="0"/>
        </w:rPr>
        <w:t xml:space="preserve"> that it is too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moist, which is what makes it </w:t>
      </w:r>
      <w:r w:rsidDel="00000000" w:rsidR="00000000" w:rsidRPr="00000000">
        <w:rPr>
          <w:rtl w:val="0"/>
        </w:rPr>
        <w:t xml:space="preserve">contract in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</w:t>
      </w:r>
      <w:r w:rsidDel="00000000" w:rsidR="00000000" w:rsidRPr="00000000">
        <w:rPr>
          <w:rtl w:val="0"/>
        </w:rPr>
        <w:t xml:space="preserve">, causing fins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which is drawn from 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best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oulds of fat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ought not to be kept for a long time,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rtl w:val="0"/>
        </w:rPr>
        <w:t xml:space="preserve"> act like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when drying </w:t>
      </w:r>
      <w:r w:rsidDel="00000000" w:rsidR="00000000" w:rsidRPr="00000000">
        <w:rPr>
          <w:rtl w:val="0"/>
        </w:rPr>
        <w:t xml:space="preserve">by itself</w:t>
      </w:r>
      <w:r w:rsidDel="00000000" w:rsidR="00000000" w:rsidRPr="00000000">
        <w:rPr>
          <w:color w:val="000000"/>
          <w:rtl w:val="0"/>
        </w:rPr>
        <w:t xml:space="preserve">, cracks. </w:t>
      </w:r>
      <w:r w:rsidDel="00000000" w:rsidR="00000000" w:rsidRPr="00000000">
        <w:rPr>
          <w:rtl w:val="0"/>
        </w:rPr>
        <w:t xml:space="preserve">It is best </w:t>
      </w:r>
      <w:r w:rsidDel="00000000" w:rsidR="00000000" w:rsidRPr="00000000">
        <w:rPr>
          <w:color w:val="000000"/>
          <w:rtl w:val="0"/>
        </w:rPr>
        <w:t xml:space="preserve">to reheat 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soon after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cast.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 </w:t>
      </w:r>
      <w:r w:rsidDel="00000000" w:rsidR="00000000" w:rsidRPr="00000000">
        <w:rPr>
          <w:color w:val="000000"/>
          <w:rtl w:val="0"/>
        </w:rPr>
        <w:t xml:space="preserve">a long time as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more difficult to separate the two halves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moulds than when it is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imitated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surpasses it in beauty if, </w:t>
      </w:r>
      <w:r w:rsidDel="00000000" w:rsidR="00000000" w:rsidRPr="00000000">
        <w:rPr>
          <w:rtl w:val="0"/>
        </w:rPr>
        <w:t xml:space="preserve">with this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glaze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tl w:val="0"/>
        </w:rPr>
        <w:t xml:space="preserve">istempered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dies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well make some </w:t>
      </w:r>
      <w:r w:rsidDel="00000000" w:rsidR="00000000" w:rsidRPr="00000000">
        <w:rPr>
          <w:rtl w:val="0"/>
        </w:rPr>
        <w:t xml:space="preserve">puncheons</w:t>
      </w:r>
      <w:r w:rsidDel="00000000" w:rsidR="00000000" w:rsidRPr="00000000">
        <w:rPr>
          <w:color w:val="000000"/>
          <w:rtl w:val="0"/>
        </w:rPr>
        <w:t xml:space="preserve"> according to the form of their scales,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making some bigger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smaller, according to the shape of the neck,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tail. If there is something broken, you can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it on with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or steel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glue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cover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with gray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But it is necessary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for one day without touching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