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made of the best 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that one can, in order that they do not burst,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one part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&lt;fr&gt;rosette&lt;/fr&gt;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&lt;m&gt;old cauldron&lt;/m&gt;, which is even better. Some are of fifteen or seventeen &lt;ms&gt;lb&lt;/ms&gt; &amp;amp; &lt;del&gt;&lt;fr&gt;ch&lt;/fr&gt;&lt;/del&gt; are </w:t>
      </w:r>
      <w:r w:rsidDel="00000000" w:rsidR="00000000" w:rsidRPr="00000000">
        <w:rPr>
          <w:rtl w:val="0"/>
        </w:rPr>
        <w:t xml:space="preserve">loaded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&lt;ms&gt;lb&lt;/ms&gt;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great grain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are for applying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windows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common doors. Others are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weight of 25 to 27 &lt;ms&gt;lb&lt;/ms&gt; and are loaded with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&lt;ms&gt;lb&lt;/ms&gt; of &lt;m&gt;powder&lt;/m&gt;. Others </w:t>
      </w:r>
      <w:r w:rsidDel="00000000" w:rsidR="00000000" w:rsidRPr="00000000">
        <w:rPr>
          <w:rtl w:val="0"/>
        </w:rPr>
        <w:t xml:space="preserve">weigh</w:t>
      </w:r>
      <w:r w:rsidDel="00000000" w:rsidR="00000000" w:rsidRPr="00000000">
        <w:rPr>
          <w:color w:val="000000"/>
          <w:rtl w:val="0"/>
        </w:rPr>
        <w:t xml:space="preserve"> 45 &lt;ms&gt;lb&lt;/ms&gt;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are loaded with eight &lt;ms&gt;lb&lt;/ms&gt; of &lt;m&gt;powder&lt;/m&gt;.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formed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color w:val="000000"/>
          <w:rtl w:val="0"/>
        </w:rPr>
        <w:t xml:space="preserve"> they have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. On the outside, they are </w:t>
      </w:r>
      <w:r w:rsidDel="00000000" w:rsidR="00000000" w:rsidRPr="00000000">
        <w:rPr>
          <w:rtl w:val="0"/>
        </w:rPr>
        <w:t xml:space="preserve">of a regular shape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inside, they are made like a &lt;tl&gt;crucible&lt;/tl&gt;,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narrower on the inside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becoming</w:t>
      </w:r>
      <w:r w:rsidDel="00000000" w:rsidR="00000000" w:rsidRPr="00000000">
        <w:rPr>
          <w:color w:val="000000"/>
          <w:rtl w:val="0"/>
        </w:rPr>
        <w:t xml:space="preserve"> wider towards the mouth. And this is to give </w:t>
      </w:r>
      <w:r w:rsidDel="00000000" w:rsidR="00000000" w:rsidRPr="00000000">
        <w:rPr>
          <w:rtl w:val="0"/>
        </w:rPr>
        <w:t xml:space="preserve">force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because of  the quantity of &lt;m&gt;powder&lt;/m&gt; they hold,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do not burst. &lt;del&gt;</w:t>
      </w:r>
      <w:r w:rsidDel="00000000" w:rsidR="00000000" w:rsidRPr="00000000">
        <w:rPr>
          <w:rtl w:val="0"/>
        </w:rPr>
        <w:t xml:space="preserve">At the breech one gives them</w:t>
      </w:r>
      <w:r w:rsidDel="00000000" w:rsidR="00000000" w:rsidRPr="00000000">
        <w:rPr>
          <w:color w:val="000000"/>
          <w:rtl w:val="0"/>
        </w:rPr>
        <w:t xml:space="preserve">&lt;/del&gt; Those of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&lt;ms&gt;lb&lt;/ms&gt; </w:t>
      </w:r>
      <w:r w:rsidDel="00000000" w:rsidR="00000000" w:rsidRPr="00000000">
        <w:rPr>
          <w:rtl w:val="0"/>
        </w:rPr>
        <w:t xml:space="preserve">have a thickness of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thinner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inside towards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, which is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xiii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thumbs&lt;/bp&gt;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seven in diameter at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31:03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TU2dDJtWHU5Nmc" TargetMode="External"/><Relationship Id="rId8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